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AF" w:rsidRDefault="00E22DAF" w:rsidP="00E22DA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Computer Architecture</w:t>
      </w:r>
    </w:p>
    <w:p w:rsidR="00E22DAF" w:rsidRDefault="00E22DAF" w:rsidP="00E22DA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HW#</w:t>
      </w:r>
      <w:r w:rsidR="005060EC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 Solution</w:t>
      </w:r>
    </w:p>
    <w:p w:rsidR="00E22DAF" w:rsidRDefault="00E22DAF" w:rsidP="00E22DAF">
      <w:pPr>
        <w:autoSpaceDE w:val="0"/>
        <w:autoSpaceDN w:val="0"/>
        <w:adjustRightInd w:val="0"/>
        <w:rPr>
          <w:rFonts w:ascii="MyriadMM-565-600-" w:eastAsia="MyriadMM-565-600-" w:cs="MyriadMM-565-600-"/>
          <w:b/>
          <w:bCs/>
          <w:kern w:val="0"/>
          <w:sz w:val="26"/>
          <w:szCs w:val="26"/>
        </w:rPr>
      </w:pPr>
      <w:r>
        <w:rPr>
          <w:rFonts w:ascii="MyriadMM-565-600-" w:eastAsia="MyriadMM-565-600-" w:cs="MyriadMM-565-600-"/>
          <w:b/>
          <w:bCs/>
          <w:kern w:val="0"/>
          <w:sz w:val="26"/>
          <w:szCs w:val="26"/>
        </w:rPr>
        <w:t>Exercises</w:t>
      </w:r>
    </w:p>
    <w:p w:rsidR="00E22DAF" w:rsidRPr="00CA4A4E" w:rsidRDefault="00E22DA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B.1</w:t>
      </w:r>
    </w:p>
    <w:p w:rsidR="00A056E4" w:rsidRDefault="00E22DAF" w:rsidP="00E22DAF">
      <w:pPr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a.</w:t>
      </w:r>
    </w:p>
    <w:p w:rsidR="00E22DAF" w:rsidRDefault="00A056E4" w:rsidP="00E22DAF">
      <w:pPr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A056E4">
        <w:rPr>
          <w:rFonts w:ascii="Times New Roman" w:eastAsia="MyriadMM-565-600-" w:hAnsi="Times New Roman" w:cs="Times New Roman" w:hint="eastAsia"/>
          <w:kern w:val="0"/>
          <w:szCs w:val="24"/>
        </w:rPr>
        <w:t>(1-5%)</w:t>
      </w:r>
      <w:r w:rsidRPr="00CA4A4E">
        <w:rPr>
          <w:rFonts w:ascii="Times New Roman" w:eastAsia="MyriadMM-565-600-" w:hAnsi="Times New Roman" w:cs="Times New Roman"/>
          <w:kern w:val="0"/>
          <w:szCs w:val="24"/>
        </w:rPr>
        <w:t>×</w:t>
      </w:r>
      <w:r w:rsidRPr="00A056E4">
        <w:rPr>
          <w:rFonts w:ascii="Times New Roman" w:eastAsia="MyriadMM-565-600-" w:hAnsi="Times New Roman" w:cs="Times New Roman" w:hint="eastAsia"/>
          <w:kern w:val="0"/>
          <w:szCs w:val="24"/>
        </w:rPr>
        <w:t>1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+(5%)</w:t>
      </w:r>
      <w:r w:rsidRPr="00CA4A4E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105=</w:t>
      </w:r>
      <w:r w:rsidRPr="00A056E4">
        <w:rPr>
          <w:rFonts w:ascii="Times New Roman" w:eastAsia="MyriadMM-400-600-" w:hAnsi="Times New Roman" w:cs="Times New Roman" w:hint="eastAsia"/>
          <w:b/>
          <w:kern w:val="0"/>
          <w:szCs w:val="24"/>
        </w:rPr>
        <w:t>6.2</w:t>
      </w:r>
      <w:r w:rsidR="001357D8">
        <w:rPr>
          <w:rFonts w:ascii="Times New Roman" w:eastAsia="MyriadMM-400-600-" w:hAnsi="Times New Roman" w:cs="Times New Roman" w:hint="eastAsia"/>
          <w:b/>
          <w:kern w:val="0"/>
          <w:szCs w:val="24"/>
        </w:rPr>
        <w:t xml:space="preserve"> cycles</w:t>
      </w:r>
    </w:p>
    <w:p w:rsidR="008849D9" w:rsidRDefault="008849D9" w:rsidP="00E22DAF">
      <w:pPr>
        <w:rPr>
          <w:rFonts w:ascii="Times New Roman" w:eastAsia="MyriadMM-400-600-" w:hAnsi="Times New Roman" w:cs="Times New Roman"/>
          <w:b/>
          <w:kern w:val="0"/>
          <w:szCs w:val="24"/>
        </w:rPr>
      </w:pPr>
    </w:p>
    <w:p w:rsidR="00A056E4" w:rsidRDefault="00E52F36" w:rsidP="00E22DAF">
      <w:pPr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b.</w:t>
      </w:r>
    </w:p>
    <w:p w:rsidR="00E52F36" w:rsidRPr="001357D8" w:rsidRDefault="00D57CF9" w:rsidP="00E22DAF">
      <w:pPr>
        <w:rPr>
          <w:rFonts w:ascii="Times New Roman" w:eastAsia="MyriadMM-565-600-" w:hAnsi="Times New Roman" w:cs="Times New Roman"/>
          <w:kern w:val="0"/>
          <w:szCs w:val="24"/>
        </w:rPr>
      </w:pPr>
      <m:oMath>
        <m:f>
          <m:fPr>
            <m:ctrlPr>
              <w:rPr>
                <w:rFonts w:ascii="Cambria Math" w:eastAsia="MyriadMM-565-600-" w:hAnsi="Cambria Math" w:cs="Times New Roman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MyriadMM-565-600-" w:hAnsi="Cambria Math" w:cs="Times New Roman"/>
                <w:kern w:val="0"/>
                <w:szCs w:val="24"/>
              </w:rPr>
              <m:t>64KB</m:t>
            </m:r>
          </m:num>
          <m:den>
            <m:r>
              <m:rPr>
                <m:sty m:val="p"/>
              </m:rPr>
              <w:rPr>
                <w:rFonts w:ascii="Cambria Math" w:eastAsia="MyriadMM-565-600-" w:hAnsi="Cambria Math" w:cs="Times New Roman"/>
                <w:kern w:val="0"/>
                <w:szCs w:val="24"/>
              </w:rPr>
              <m:t>256MB</m:t>
            </m:r>
          </m:den>
        </m:f>
      </m:oMath>
      <w:r w:rsidR="001357D8" w:rsidRPr="001357D8">
        <w:rPr>
          <w:rFonts w:ascii="Times New Roman" w:eastAsia="MyriadMM-565-600-" w:hAnsi="Times New Roman" w:cs="Times New Roman" w:hint="eastAsia"/>
          <w:kern w:val="0"/>
          <w:szCs w:val="24"/>
        </w:rPr>
        <w:t xml:space="preserve"> =0.00025</w:t>
      </w:r>
    </w:p>
    <w:p w:rsidR="008849D9" w:rsidRDefault="001357D8" w:rsidP="00E22DAF">
      <w:pPr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1357D8">
        <w:rPr>
          <w:rFonts w:ascii="Times New Roman" w:eastAsia="MyriadMM-565-600-" w:hAnsi="Times New Roman" w:cs="Times New Roman" w:hint="eastAsia"/>
          <w:kern w:val="0"/>
          <w:szCs w:val="24"/>
        </w:rPr>
        <w:t>(0.00025)</w:t>
      </w:r>
      <w:r w:rsidRPr="001357D8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CA4A4E">
        <w:rPr>
          <w:rFonts w:ascii="Times New Roman" w:eastAsia="MyriadMM-565-600-" w:hAnsi="Times New Roman" w:cs="Times New Roman"/>
          <w:kern w:val="0"/>
          <w:szCs w:val="24"/>
        </w:rPr>
        <w:t>×</w:t>
      </w:r>
      <w:r w:rsidRPr="001357D8">
        <w:rPr>
          <w:rFonts w:ascii="Times New Roman" w:eastAsia="MyriadMM-565-600-" w:hAnsi="Times New Roman" w:cs="Times New Roman" w:hint="eastAsia"/>
          <w:kern w:val="0"/>
          <w:szCs w:val="24"/>
        </w:rPr>
        <w:t>1+(1-0.00025)*105=</w:t>
      </w:r>
      <w:r w:rsidRPr="001357D8">
        <w:rPr>
          <w:rFonts w:ascii="Times New Roman" w:eastAsia="MyriadMM-400-600-" w:hAnsi="Times New Roman" w:cs="Times New Roman" w:hint="eastAsia"/>
          <w:b/>
          <w:kern w:val="0"/>
          <w:szCs w:val="24"/>
        </w:rPr>
        <w:t>104.974</w:t>
      </w: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 xml:space="preserve"> cycles</w:t>
      </w:r>
    </w:p>
    <w:p w:rsidR="003A48EF" w:rsidRDefault="003A48EF" w:rsidP="00E22DAF">
      <w:pPr>
        <w:rPr>
          <w:rFonts w:ascii="Times New Roman" w:eastAsia="MyriadMM-400-600-" w:hAnsi="Times New Roman" w:cs="Times New Roman"/>
          <w:b/>
          <w:kern w:val="0"/>
          <w:szCs w:val="24"/>
        </w:rPr>
      </w:pPr>
    </w:p>
    <w:p w:rsidR="001357D8" w:rsidRDefault="001357D8" w:rsidP="00E22DAF">
      <w:pPr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c.</w:t>
      </w:r>
    </w:p>
    <w:p w:rsidR="00A53BB6" w:rsidRPr="00804850" w:rsidRDefault="00A53BB6" w:rsidP="00E22DAF">
      <w:pPr>
        <w:rPr>
          <w:rFonts w:ascii="Times New Roman" w:eastAsia="MyriadMM-400-600-" w:hAnsi="Times New Roman" w:cs="Times New Roman"/>
          <w:kern w:val="0"/>
          <w:szCs w:val="24"/>
        </w:rPr>
      </w:pPr>
      <w:r w:rsidRPr="0073135E">
        <w:rPr>
          <w:rFonts w:ascii="Times New Roman" w:eastAsia="MyriadMM-400-600-" w:hAnsi="Times New Roman" w:cs="Times New Roman" w:hint="eastAsia"/>
          <w:kern w:val="0"/>
          <w:szCs w:val="24"/>
        </w:rPr>
        <w:t>latency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 xml:space="preserve"> without cache : 100 cycles</w:t>
      </w:r>
    </w:p>
    <w:p w:rsidR="00A53BB6" w:rsidRPr="00804850" w:rsidRDefault="008849D9" w:rsidP="00E22DAF">
      <w:pPr>
        <w:rPr>
          <w:rFonts w:ascii="Times New Roman" w:eastAsia="MyriadMM-400-600-" w:hAnsi="Times New Roman" w:cs="Times New Roman"/>
          <w:kern w:val="0"/>
          <w:szCs w:val="24"/>
        </w:rPr>
      </w:pP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cache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是為了在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data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有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locality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特性的時候，以少量的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memory access latency</w:t>
      </w:r>
      <w:r w:rsidR="00A53BB6" w:rsidRPr="00804850">
        <w:rPr>
          <w:rFonts w:ascii="Times New Roman" w:eastAsia="MyriadMM-400-600-" w:hAnsi="Times New Roman" w:cs="Times New Roman" w:hint="eastAsia"/>
          <w:kern w:val="0"/>
          <w:szCs w:val="24"/>
        </w:rPr>
        <w:t>為代價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減少直接存取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mem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的次數</w:t>
      </w:r>
    </w:p>
    <w:p w:rsidR="003A48EF" w:rsidRDefault="003A48EF" w:rsidP="00E22DAF">
      <w:pPr>
        <w:rPr>
          <w:rFonts w:ascii="Times New Roman" w:eastAsia="MyriadMM-400-600-" w:hAnsi="Times New Roman" w:cs="Times New Roman"/>
          <w:b/>
          <w:kern w:val="0"/>
          <w:szCs w:val="24"/>
        </w:rPr>
      </w:pPr>
    </w:p>
    <w:p w:rsidR="00A53BB6" w:rsidRDefault="00A53BB6" w:rsidP="00E22DAF">
      <w:pPr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d.</w:t>
      </w:r>
    </w:p>
    <w:p w:rsidR="00A53BB6" w:rsidRPr="00804850" w:rsidRDefault="00A53BB6" w:rsidP="00E22DAF">
      <w:pPr>
        <w:rPr>
          <w:rFonts w:ascii="Times New Roman" w:eastAsia="MyriadMM-565-600-" w:hAnsi="Times New Roman" w:cs="Times New Roman"/>
          <w:kern w:val="0"/>
          <w:szCs w:val="24"/>
        </w:rPr>
      </w:pPr>
      <w:r w:rsidRPr="00804850">
        <w:rPr>
          <w:rFonts w:ascii="Times New Roman" w:eastAsia="MyriadMM-565-600-" w:hAnsi="Times New Roman" w:cs="Times New Roman" w:hint="eastAsia"/>
          <w:kern w:val="0"/>
          <w:szCs w:val="24"/>
        </w:rPr>
        <w:t>(1-miss)</w:t>
      </w:r>
      <w:r w:rsidRPr="00804850">
        <w:rPr>
          <w:rFonts w:ascii="Times New Roman" w:eastAsia="MyriadMM-565-600-" w:hAnsi="Times New Roman" w:cs="Times New Roman"/>
          <w:kern w:val="0"/>
          <w:szCs w:val="24"/>
        </w:rPr>
        <w:t xml:space="preserve"> ×</w:t>
      </w:r>
      <w:r w:rsidR="00355025" w:rsidRPr="00804850">
        <w:rPr>
          <w:rFonts w:ascii="Times New Roman" w:eastAsia="MyriadMM-565-600-" w:hAnsi="Times New Roman" w:cs="Times New Roman" w:hint="eastAsia"/>
          <w:kern w:val="0"/>
          <w:szCs w:val="24"/>
        </w:rPr>
        <w:t>(T-G)</w:t>
      </w:r>
      <w:r w:rsidRPr="00804850">
        <w:rPr>
          <w:rFonts w:ascii="Times New Roman" w:eastAsia="MyriadMM-565-600-" w:hAnsi="Times New Roman" w:cs="Times New Roman" w:hint="eastAsia"/>
          <w:kern w:val="0"/>
          <w:szCs w:val="24"/>
        </w:rPr>
        <w:t>+(miss)</w:t>
      </w:r>
      <w:r w:rsidRPr="00804850">
        <w:rPr>
          <w:rFonts w:ascii="Times New Roman" w:eastAsia="MyriadMM-565-600-" w:hAnsi="Times New Roman" w:cs="Times New Roman"/>
          <w:kern w:val="0"/>
          <w:szCs w:val="24"/>
        </w:rPr>
        <w:t xml:space="preserve"> ×</w:t>
      </w:r>
      <w:r w:rsidRPr="00804850">
        <w:rPr>
          <w:rFonts w:ascii="Times New Roman" w:eastAsia="MyriadMM-565-600-" w:hAnsi="Times New Roman" w:cs="Times New Roman" w:hint="eastAsia"/>
          <w:kern w:val="0"/>
          <w:szCs w:val="24"/>
        </w:rPr>
        <w:t>(T+L)</w:t>
      </w:r>
      <w:r w:rsidR="00355025" w:rsidRPr="00804850">
        <w:rPr>
          <w:rFonts w:ascii="Times New Roman" w:eastAsia="MyriadMM-565-600-" w:hAnsi="Times New Roman" w:cs="Times New Roman" w:hint="eastAsia"/>
          <w:kern w:val="0"/>
          <w:szCs w:val="24"/>
        </w:rPr>
        <w:t xml:space="preserve"> </w:t>
      </w:r>
      <w:r w:rsidR="00355025" w:rsidRPr="00804850">
        <w:rPr>
          <w:rFonts w:ascii="Times New Roman" w:eastAsia="MyriadMM-565-600-" w:hAnsi="Times New Roman" w:cs="Times New Roman"/>
          <w:kern w:val="0"/>
          <w:szCs w:val="24"/>
        </w:rPr>
        <w:t>≥</w:t>
      </w:r>
      <w:r w:rsidRPr="00804850">
        <w:rPr>
          <w:rFonts w:ascii="Times New Roman" w:eastAsia="MyriadMM-565-600-" w:hAnsi="Times New Roman" w:cs="Times New Roman" w:hint="eastAsia"/>
          <w:kern w:val="0"/>
          <w:szCs w:val="24"/>
        </w:rPr>
        <w:t>T</w:t>
      </w:r>
      <m:oMath>
        <m:r>
          <m:rPr>
            <m:sty m:val="p"/>
          </m:rPr>
          <w:rPr>
            <w:rFonts w:ascii="Cambria Math" w:eastAsia="MyriadMM-565-600-" w:hAnsi="Cambria Math" w:cs="Times New Roman"/>
            <w:kern w:val="0"/>
            <w:szCs w:val="24"/>
          </w:rPr>
          <m:t xml:space="preserve"> </m:t>
        </m:r>
      </m:oMath>
    </w:p>
    <w:p w:rsidR="00A53BB6" w:rsidRPr="00804850" w:rsidRDefault="00355025" w:rsidP="00E22DAF">
      <w:pPr>
        <w:rPr>
          <w:rFonts w:ascii="Times New Roman" w:eastAsia="MyriadMM-400-600-" w:hAnsi="Times New Roman" w:cs="Times New Roman"/>
          <w:kern w:val="0"/>
          <w:szCs w:val="24"/>
        </w:rPr>
      </w:pPr>
      <w:r w:rsidRPr="00804850">
        <w:rPr>
          <w:rFonts w:ascii="Times New Roman" w:eastAsia="MyriadMM-565-600-" w:hAnsi="Times New Roman" w:cs="Times New Roman" w:hint="eastAsia"/>
          <w:kern w:val="0"/>
          <w:szCs w:val="24"/>
        </w:rPr>
        <w:t xml:space="preserve">miss </w:t>
      </w:r>
      <w:r w:rsidRPr="00804850">
        <w:rPr>
          <w:rFonts w:ascii="Times New Roman" w:eastAsia="MyriadMM-565-600-" w:hAnsi="Times New Roman" w:cs="Times New Roman"/>
          <w:kern w:val="0"/>
          <w:szCs w:val="24"/>
        </w:rPr>
        <w:t>≥</w:t>
      </w:r>
      <w:r w:rsidRPr="00804850">
        <w:rPr>
          <w:rFonts w:ascii="Times New Roman" w:eastAsia="MyriadMM-565-600-" w:hAnsi="Times New Roman" w:cs="Times New Roman" w:hint="eastAsia"/>
          <w:kern w:val="0"/>
          <w:szCs w:val="24"/>
        </w:rPr>
        <w:t xml:space="preserve"> </w:t>
      </w:r>
      <m:oMath>
        <m:f>
          <m:fPr>
            <m:ctrlPr>
              <w:rPr>
                <w:rFonts w:ascii="Cambria Math" w:eastAsia="MyriadMM-565-600-" w:hAnsi="Cambria Math" w:cs="Times New Roman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MyriadMM-565-600-" w:hAnsi="Cambria Math" w:cs="Times New Roman"/>
                <w:kern w:val="0"/>
                <w:szCs w:val="24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="MyriadMM-565-600-" w:hAnsi="Cambria Math" w:cs="Times New Roman"/>
                <w:kern w:val="0"/>
                <w:szCs w:val="24"/>
              </w:rPr>
              <m:t>G+L</m:t>
            </m:r>
          </m:den>
        </m:f>
      </m:oMath>
      <w:r w:rsidRPr="00804850">
        <w:rPr>
          <w:rFonts w:ascii="Times New Roman" w:eastAsia="MyriadMM-565-600-" w:hAnsi="Times New Roman" w:cs="Times New Roman" w:hint="eastAsia"/>
          <w:kern w:val="0"/>
          <w:szCs w:val="24"/>
        </w:rPr>
        <w:t xml:space="preserve"> =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0.951923</w:t>
      </w:r>
    </w:p>
    <w:p w:rsidR="00355025" w:rsidRPr="00804850" w:rsidRDefault="00355025" w:rsidP="008D7481">
      <w:pPr>
        <w:rPr>
          <w:rFonts w:ascii="Times New Roman" w:eastAsia="MyriadMM-400-600-" w:hAnsi="Times New Roman" w:cs="Times New Roman"/>
          <w:kern w:val="0"/>
          <w:szCs w:val="24"/>
        </w:rPr>
      </w:pP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當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miss rate&gt;0.952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，此時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cache</w:t>
      </w:r>
      <w:r w:rsidRPr="00804850">
        <w:rPr>
          <w:rFonts w:ascii="Times New Roman" w:eastAsia="MyriadMM-400-600-" w:hAnsi="Times New Roman" w:cs="Times New Roman" w:hint="eastAsia"/>
          <w:kern w:val="0"/>
          <w:szCs w:val="24"/>
        </w:rPr>
        <w:t>無用</w:t>
      </w:r>
    </w:p>
    <w:p w:rsidR="008D7481" w:rsidRDefault="008D7481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</w:p>
    <w:p w:rsidR="00E22DAF" w:rsidRDefault="00E22DA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E22DAF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B.3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5"/>
        <w:gridCol w:w="1652"/>
        <w:gridCol w:w="1649"/>
        <w:gridCol w:w="1985"/>
      </w:tblGrid>
      <w:tr w:rsidR="005E57B9" w:rsidTr="005E57B9">
        <w:tc>
          <w:tcPr>
            <w:tcW w:w="1485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652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LRU</w:t>
            </w:r>
          </w:p>
        </w:tc>
        <w:tc>
          <w:tcPr>
            <w:tcW w:w="1649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FIFO</w:t>
            </w:r>
          </w:p>
        </w:tc>
        <w:tc>
          <w:tcPr>
            <w:tcW w:w="1985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Random</w:t>
            </w:r>
          </w:p>
        </w:tc>
      </w:tr>
      <w:tr w:rsidR="005E57B9" w:rsidTr="005E57B9">
        <w:tc>
          <w:tcPr>
            <w:tcW w:w="1485" w:type="dxa"/>
          </w:tcPr>
          <w:p w:rsidR="005E57B9" w:rsidRDefault="005E57B9" w:rsidP="003F0104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a</w:t>
            </w:r>
          </w:p>
        </w:tc>
        <w:tc>
          <w:tcPr>
            <w:tcW w:w="1652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104</w:t>
            </w:r>
          </w:p>
        </w:tc>
        <w:tc>
          <w:tcPr>
            <w:tcW w:w="1649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100</w:t>
            </w:r>
          </w:p>
        </w:tc>
        <w:tc>
          <w:tcPr>
            <w:tcW w:w="1985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100</w:t>
            </w:r>
          </w:p>
        </w:tc>
      </w:tr>
      <w:tr w:rsidR="005E57B9" w:rsidTr="005E57B9">
        <w:tc>
          <w:tcPr>
            <w:tcW w:w="1485" w:type="dxa"/>
          </w:tcPr>
          <w:p w:rsidR="005E57B9" w:rsidRDefault="005E57B9" w:rsidP="003F0104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b</w:t>
            </w:r>
          </w:p>
        </w:tc>
        <w:tc>
          <w:tcPr>
            <w:tcW w:w="1652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104</w:t>
            </w:r>
          </w:p>
        </w:tc>
        <w:tc>
          <w:tcPr>
            <w:tcW w:w="1649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101</w:t>
            </w:r>
          </w:p>
        </w:tc>
        <w:tc>
          <w:tcPr>
            <w:tcW w:w="1985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100</w:t>
            </w:r>
          </w:p>
        </w:tc>
      </w:tr>
      <w:tr w:rsidR="005E57B9" w:rsidTr="005E57B9">
        <w:tc>
          <w:tcPr>
            <w:tcW w:w="1485" w:type="dxa"/>
          </w:tcPr>
          <w:p w:rsidR="005E57B9" w:rsidRDefault="005E57B9" w:rsidP="003F0104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c</w:t>
            </w:r>
          </w:p>
        </w:tc>
        <w:tc>
          <w:tcPr>
            <w:tcW w:w="1652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44</w:t>
            </w:r>
          </w:p>
        </w:tc>
        <w:tc>
          <w:tcPr>
            <w:tcW w:w="1649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40</w:t>
            </w:r>
          </w:p>
        </w:tc>
        <w:tc>
          <w:tcPr>
            <w:tcW w:w="1985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40</w:t>
            </w:r>
          </w:p>
        </w:tc>
      </w:tr>
      <w:tr w:rsidR="005E57B9" w:rsidTr="005E57B9">
        <w:tc>
          <w:tcPr>
            <w:tcW w:w="1485" w:type="dxa"/>
          </w:tcPr>
          <w:p w:rsidR="005E57B9" w:rsidRDefault="005E57B9" w:rsidP="003F0104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d</w:t>
            </w:r>
          </w:p>
        </w:tc>
        <w:tc>
          <w:tcPr>
            <w:tcW w:w="1652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24</w:t>
            </w:r>
          </w:p>
        </w:tc>
        <w:tc>
          <w:tcPr>
            <w:tcW w:w="1649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21</w:t>
            </w:r>
          </w:p>
        </w:tc>
        <w:tc>
          <w:tcPr>
            <w:tcW w:w="1985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20</w:t>
            </w:r>
          </w:p>
        </w:tc>
      </w:tr>
      <w:tr w:rsidR="005E57B9" w:rsidTr="005E57B9">
        <w:tc>
          <w:tcPr>
            <w:tcW w:w="1485" w:type="dxa"/>
          </w:tcPr>
          <w:p w:rsidR="005E57B9" w:rsidRDefault="005E57B9" w:rsidP="003F0104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e</w:t>
            </w:r>
          </w:p>
        </w:tc>
        <w:tc>
          <w:tcPr>
            <w:tcW w:w="1652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26</w:t>
            </w:r>
          </w:p>
        </w:tc>
        <w:tc>
          <w:tcPr>
            <w:tcW w:w="1649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25</w:t>
            </w:r>
          </w:p>
        </w:tc>
        <w:tc>
          <w:tcPr>
            <w:tcW w:w="1985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25</w:t>
            </w:r>
          </w:p>
        </w:tc>
      </w:tr>
      <w:tr w:rsidR="005E57B9" w:rsidTr="005E57B9">
        <w:tc>
          <w:tcPr>
            <w:tcW w:w="1485" w:type="dxa"/>
          </w:tcPr>
          <w:p w:rsidR="005E57B9" w:rsidRDefault="005E57B9" w:rsidP="003F0104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f</w:t>
            </w:r>
          </w:p>
        </w:tc>
        <w:tc>
          <w:tcPr>
            <w:tcW w:w="1652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50</w:t>
            </w:r>
          </w:p>
        </w:tc>
        <w:tc>
          <w:tcPr>
            <w:tcW w:w="1649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45</w:t>
            </w:r>
          </w:p>
        </w:tc>
        <w:tc>
          <w:tcPr>
            <w:tcW w:w="1985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45</w:t>
            </w:r>
          </w:p>
        </w:tc>
      </w:tr>
      <w:tr w:rsidR="005E57B9" w:rsidTr="005E57B9">
        <w:tc>
          <w:tcPr>
            <w:tcW w:w="1485" w:type="dxa"/>
          </w:tcPr>
          <w:p w:rsidR="005E57B9" w:rsidRDefault="005E57B9" w:rsidP="003F0104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g</w:t>
            </w:r>
          </w:p>
        </w:tc>
        <w:tc>
          <w:tcPr>
            <w:tcW w:w="1652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30</w:t>
            </w:r>
          </w:p>
        </w:tc>
        <w:tc>
          <w:tcPr>
            <w:tcW w:w="1649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26</w:t>
            </w:r>
          </w:p>
        </w:tc>
        <w:tc>
          <w:tcPr>
            <w:tcW w:w="1985" w:type="dxa"/>
          </w:tcPr>
          <w:p w:rsidR="005E57B9" w:rsidRDefault="005E57B9" w:rsidP="00355025">
            <w:pP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MyriadMM-400-600-" w:hAnsi="Times New Roman" w:cs="Times New Roman"/>
                <w:b/>
                <w:kern w:val="0"/>
                <w:szCs w:val="24"/>
              </w:rPr>
              <w:t>25</w:t>
            </w:r>
          </w:p>
        </w:tc>
      </w:tr>
    </w:tbl>
    <w:p w:rsidR="003A691D" w:rsidRPr="003A691D" w:rsidRDefault="003A691D" w:rsidP="00355025">
      <w:pPr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h.</w:t>
      </w:r>
    </w:p>
    <w:p w:rsidR="003A691D" w:rsidRDefault="003A691D" w:rsidP="003A691D">
      <w:pPr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8D7481">
        <w:rPr>
          <w:rFonts w:ascii="Times New Roman" w:eastAsia="MyriadMM-565-600-" w:hAnsi="Times New Roman" w:cs="Times New Roman" w:hint="eastAsia"/>
          <w:kern w:val="0"/>
          <w:szCs w:val="24"/>
        </w:rPr>
        <w:t>LRU</w:t>
      </w:r>
      <w:r w:rsidRPr="008D7481">
        <w:rPr>
          <w:rFonts w:ascii="Times New Roman" w:eastAsia="MyriadMM-565-600-" w:hAnsi="Times New Roman" w:cs="Times New Roman" w:hint="eastAsia"/>
          <w:kern w:val="0"/>
          <w:szCs w:val="24"/>
        </w:rPr>
        <w:t>：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(1-5%)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26+(5%-3%)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50+3%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30</w:t>
      </w:r>
      <w:r w:rsidRPr="008D7481">
        <w:rPr>
          <w:rFonts w:ascii="Times New Roman" w:eastAsia="MyriadMM-565-600-" w:hAnsi="Times New Roman" w:cs="Times New Roman" w:hint="eastAsia"/>
          <w:kern w:val="0"/>
          <w:szCs w:val="24"/>
        </w:rPr>
        <w:t>=</w:t>
      </w: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26.6 units</w:t>
      </w:r>
    </w:p>
    <w:p w:rsidR="003A691D" w:rsidRDefault="003A691D" w:rsidP="003A691D">
      <w:pPr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8D7481">
        <w:rPr>
          <w:rFonts w:ascii="Times New Roman" w:eastAsia="MyriadMM-565-600-" w:hAnsi="Times New Roman" w:cs="Times New Roman" w:hint="eastAsia"/>
          <w:kern w:val="0"/>
          <w:szCs w:val="24"/>
        </w:rPr>
        <w:t>FIFO</w:t>
      </w:r>
      <w:r w:rsidRPr="008D7481">
        <w:rPr>
          <w:rFonts w:ascii="Times New Roman" w:eastAsia="MyriadMM-565-600-" w:hAnsi="Times New Roman" w:cs="Times New Roman" w:hint="eastAsia"/>
          <w:kern w:val="0"/>
          <w:szCs w:val="24"/>
        </w:rPr>
        <w:t>：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(1-5%)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25+(5%-3%)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45+3%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26</w:t>
      </w:r>
      <w:r w:rsidRPr="008D7481">
        <w:rPr>
          <w:rFonts w:ascii="Times New Roman" w:eastAsia="MyriadMM-565-600-" w:hAnsi="Times New Roman" w:cs="Times New Roman" w:hint="eastAsia"/>
          <w:kern w:val="0"/>
          <w:szCs w:val="24"/>
        </w:rPr>
        <w:t>=</w:t>
      </w: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25.43 units</w:t>
      </w:r>
    </w:p>
    <w:p w:rsidR="003A691D" w:rsidRDefault="003A691D" w:rsidP="003A691D">
      <w:pPr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8D7481">
        <w:rPr>
          <w:rFonts w:ascii="Times New Roman" w:eastAsia="MyriadMM-565-600-" w:hAnsi="Times New Roman" w:cs="Times New Roman" w:hint="eastAsia"/>
          <w:kern w:val="0"/>
          <w:szCs w:val="24"/>
        </w:rPr>
        <w:lastRenderedPageBreak/>
        <w:t>Random</w:t>
      </w:r>
      <w:r w:rsidRPr="008D7481">
        <w:rPr>
          <w:rFonts w:ascii="Times New Roman" w:eastAsia="MyriadMM-565-600-" w:hAnsi="Times New Roman" w:cs="Times New Roman" w:hint="eastAsia"/>
          <w:kern w:val="0"/>
          <w:szCs w:val="24"/>
        </w:rPr>
        <w:t>：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(1-5%)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25+(5%-3%)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45+3%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25</w:t>
      </w:r>
      <w:r w:rsidRPr="008D7481">
        <w:rPr>
          <w:rFonts w:ascii="Times New Roman" w:eastAsia="MyriadMM-565-600-" w:hAnsi="Times New Roman" w:cs="Times New Roman" w:hint="eastAsia"/>
          <w:kern w:val="0"/>
          <w:szCs w:val="24"/>
        </w:rPr>
        <w:t>=</w:t>
      </w: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25.4 units</w:t>
      </w:r>
    </w:p>
    <w:p w:rsidR="003A691D" w:rsidRDefault="003A691D" w:rsidP="00355025">
      <w:pPr>
        <w:rPr>
          <w:rFonts w:ascii="Times New Roman" w:eastAsia="MyriadMM-400-600-" w:hAnsi="Times New Roman" w:cs="Times New Roman"/>
          <w:b/>
          <w:kern w:val="0"/>
          <w:szCs w:val="24"/>
        </w:rPr>
      </w:pPr>
    </w:p>
    <w:p w:rsidR="00E22DAF" w:rsidRDefault="00E22DA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E22DAF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B.4</w:t>
      </w:r>
    </w:p>
    <w:p w:rsidR="00647987" w:rsidRDefault="00647987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a.</w:t>
      </w:r>
    </w:p>
    <w:p w:rsidR="00647987" w:rsidRDefault="00647987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7A080E">
        <w:rPr>
          <w:rFonts w:ascii="Times New Roman" w:eastAsia="MyriadMM-565-600-" w:hAnsi="Times New Roman" w:cs="Times New Roman" w:hint="eastAsia"/>
          <w:kern w:val="0"/>
          <w:szCs w:val="24"/>
        </w:rPr>
        <w:t>10+5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(</w:t>
      </w:r>
      <w:r w:rsidR="007A080E">
        <w:rPr>
          <w:rFonts w:ascii="Times New Roman" w:eastAsia="MyriadMM-565-600-" w:hAnsi="Times New Roman" w:cs="Times New Roman" w:hint="eastAsia"/>
          <w:kern w:val="0"/>
          <w:szCs w:val="24"/>
        </w:rPr>
        <w:t xml:space="preserve"> [ </w:t>
      </w:r>
      <m:oMath>
        <m:f>
          <m:fPr>
            <m:ctrlPr>
              <w:rPr>
                <w:rFonts w:ascii="Cambria Math" w:eastAsia="MyriadMM-565-600-" w:hAnsi="Cambria Math" w:cs="Times New Roman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MyriadMM-565-600-" w:hAnsi="Cambria Math" w:cs="Times New Roman"/>
                <w:kern w:val="0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MyriadMM-565-600-" w:hAnsi="Cambria Math" w:cs="Times New Roman"/>
                <w:kern w:val="0"/>
                <w:szCs w:val="24"/>
              </w:rPr>
              <m:t>8</m:t>
            </m:r>
          </m:den>
        </m:f>
      </m:oMath>
      <w:r w:rsidR="007A080E">
        <w:rPr>
          <w:rFonts w:ascii="Times New Roman" w:eastAsia="MyriadMM-565-600-" w:hAnsi="Times New Roman" w:cs="Times New Roman" w:hint="eastAsia"/>
          <w:kern w:val="0"/>
          <w:szCs w:val="24"/>
        </w:rPr>
        <w:t xml:space="preserve"> ] 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-1)</w:t>
      </w:r>
      <w:r w:rsidR="007A080E">
        <w:rPr>
          <w:rFonts w:ascii="Times New Roman" w:eastAsia="MyriadMM-565-600-" w:hAnsi="Times New Roman" w:cs="Times New Roman" w:hint="eastAsia"/>
          <w:kern w:val="0"/>
          <w:szCs w:val="24"/>
        </w:rPr>
        <w:t xml:space="preserve"> = </w:t>
      </w:r>
      <w:r w:rsidR="007A080E" w:rsidRPr="007A080E">
        <w:rPr>
          <w:rFonts w:ascii="Times New Roman" w:eastAsia="MyriadMM-400-600-" w:hAnsi="Times New Roman" w:cs="Times New Roman" w:hint="eastAsia"/>
          <w:b/>
          <w:kern w:val="0"/>
          <w:szCs w:val="24"/>
        </w:rPr>
        <w:t>10</w:t>
      </w:r>
      <w:r w:rsidR="007A080E">
        <w:rPr>
          <w:rFonts w:ascii="Times New Roman" w:eastAsia="MyriadMM-400-600-" w:hAnsi="Times New Roman" w:cs="Times New Roman" w:hint="eastAsia"/>
          <w:b/>
          <w:kern w:val="0"/>
          <w:szCs w:val="24"/>
        </w:rPr>
        <w:t xml:space="preserve"> cycle</w:t>
      </w:r>
    </w:p>
    <w:p w:rsidR="00647987" w:rsidRDefault="007A080E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b.</w:t>
      </w:r>
    </w:p>
    <w:p w:rsidR="007A080E" w:rsidRDefault="007A080E" w:rsidP="007A080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 New Roman" w:eastAsia="MyriadMM-565-600-" w:hAnsi="Times New Roman" w:cs="Times New Roman" w:hint="eastAsia"/>
          <w:kern w:val="0"/>
          <w:szCs w:val="24"/>
        </w:rPr>
        <w:t>a line is 32 byte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：</w:t>
      </w:r>
      <w:r w:rsidRPr="007A080E">
        <w:rPr>
          <w:rFonts w:ascii="Times New Roman" w:eastAsia="MyriadMM-565-600-" w:hAnsi="Times New Roman" w:cs="Times New Roman" w:hint="eastAsia"/>
          <w:kern w:val="0"/>
          <w:szCs w:val="24"/>
        </w:rPr>
        <w:t>10+5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 xml:space="preserve">( [ </w:t>
      </w:r>
      <m:oMath>
        <m:f>
          <m:fPr>
            <m:ctrlPr>
              <w:rPr>
                <w:rFonts w:ascii="Cambria Math" w:eastAsia="MyriadMM-565-600-" w:hAnsi="Cambria Math" w:cs="Times New Roman"/>
                <w:kern w:val="0"/>
                <w:szCs w:val="24"/>
              </w:rPr>
            </m:ctrlPr>
          </m:fPr>
          <m:num>
            <m:r>
              <w:rPr>
                <w:rFonts w:ascii="Cambria Math" w:eastAsia="MyriadMM-565-600-" w:hAnsi="Cambria Math" w:cs="Times New Roman"/>
                <w:kern w:val="0"/>
                <w:szCs w:val="24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eastAsia="MyriadMM-565-600-" w:hAnsi="Cambria Math" w:cs="Times New Roman"/>
                <w:kern w:val="0"/>
                <w:szCs w:val="24"/>
              </w:rPr>
              <m:t>8</m:t>
            </m:r>
          </m:den>
        </m:f>
      </m:oMath>
      <w:r>
        <w:rPr>
          <w:rFonts w:ascii="Times New Roman" w:eastAsia="MyriadMM-565-600-" w:hAnsi="Times New Roman" w:cs="Times New Roman" w:hint="eastAsia"/>
          <w:kern w:val="0"/>
          <w:szCs w:val="24"/>
        </w:rPr>
        <w:t xml:space="preserve"> ] -1) = </w:t>
      </w: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25 cycle</w:t>
      </w:r>
    </w:p>
    <w:p w:rsidR="00647987" w:rsidRDefault="007A080E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c.</w:t>
      </w:r>
    </w:p>
    <w:p w:rsidR="00647987" w:rsidRPr="007A080E" w:rsidRDefault="007A080E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 New Roman" w:eastAsia="MyriadMM-565-600-" w:hAnsi="Times New Roman" w:cs="Times New Roman" w:hint="eastAsia"/>
          <w:kern w:val="0"/>
          <w:szCs w:val="24"/>
        </w:rPr>
        <w:t>total write 8 times, so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：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8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(</w:t>
      </w:r>
      <w:r w:rsidRPr="007A080E">
        <w:rPr>
          <w:rFonts w:ascii="Times New Roman" w:eastAsia="MyriadMM-565-600-" w:hAnsi="Times New Roman" w:cs="Times New Roman" w:hint="eastAsia"/>
          <w:kern w:val="0"/>
          <w:szCs w:val="24"/>
        </w:rPr>
        <w:t>10+5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 xml:space="preserve">( [ </w:t>
      </w:r>
      <m:oMath>
        <m:f>
          <m:fPr>
            <m:ctrlPr>
              <w:rPr>
                <w:rFonts w:ascii="Cambria Math" w:eastAsia="MyriadMM-565-600-" w:hAnsi="Cambria Math" w:cs="Times New Roman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MyriadMM-565-600-" w:hAnsi="Cambria Math" w:cs="Times New Roman"/>
                <w:kern w:val="0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MyriadMM-565-600-" w:hAnsi="Cambria Math" w:cs="Times New Roman"/>
                <w:kern w:val="0"/>
                <w:szCs w:val="24"/>
              </w:rPr>
              <m:t>8</m:t>
            </m:r>
          </m:den>
        </m:f>
      </m:oMath>
      <w:r>
        <w:rPr>
          <w:rFonts w:ascii="Times New Roman" w:eastAsia="MyriadMM-565-600-" w:hAnsi="Times New Roman" w:cs="Times New Roman" w:hint="eastAsia"/>
          <w:kern w:val="0"/>
          <w:szCs w:val="24"/>
        </w:rPr>
        <w:t xml:space="preserve"> ] -1)) = </w:t>
      </w: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8</w:t>
      </w:r>
      <w:r w:rsidRPr="007A080E">
        <w:rPr>
          <w:rFonts w:ascii="Times New Roman" w:eastAsia="MyriadMM-400-600-" w:hAnsi="Times New Roman" w:cs="Times New Roman" w:hint="eastAsia"/>
          <w:b/>
          <w:kern w:val="0"/>
          <w:szCs w:val="24"/>
        </w:rPr>
        <w:t>0</w:t>
      </w: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 xml:space="preserve"> cycle</w:t>
      </w:r>
    </w:p>
    <w:p w:rsidR="00647987" w:rsidRPr="0019010C" w:rsidRDefault="007A080E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color w:val="FF0000"/>
          <w:kern w:val="0"/>
          <w:szCs w:val="24"/>
        </w:rPr>
      </w:pPr>
      <w:r w:rsidRPr="0019010C">
        <w:rPr>
          <w:rFonts w:ascii="Times New Roman" w:eastAsia="MyriadMM-400-600-" w:hAnsi="Times New Roman" w:cs="Times New Roman" w:hint="eastAsia"/>
          <w:b/>
          <w:color w:val="FF0000"/>
          <w:kern w:val="0"/>
          <w:szCs w:val="24"/>
        </w:rPr>
        <w:t>d.</w:t>
      </w:r>
    </w:p>
    <w:p w:rsidR="00647987" w:rsidRPr="0019010C" w:rsidRDefault="00B9692D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color w:val="FF0000"/>
          <w:kern w:val="0"/>
          <w:szCs w:val="24"/>
        </w:rPr>
      </w:pP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當同一個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cache line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有超過</w:t>
      </w:r>
      <w:r w:rsidRPr="0019010C">
        <w:rPr>
          <w:rFonts w:ascii="Times New Roman" w:eastAsia="MyriadMM-400-600-" w:hAnsi="Times New Roman" w:cs="Times New Roman" w:hint="eastAsia"/>
          <w:b/>
          <w:color w:val="FF0000"/>
          <w:kern w:val="0"/>
          <w:szCs w:val="24"/>
        </w:rPr>
        <w:t xml:space="preserve"> 3 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次的寫入</w:t>
      </w:r>
      <w:r w:rsidR="00766A18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才被取代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，使用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write back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會比較好</w:t>
      </w:r>
    </w:p>
    <w:p w:rsidR="00647987" w:rsidRPr="0073135E" w:rsidRDefault="00B9692D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color w:val="FF0000"/>
          <w:kern w:val="0"/>
          <w:szCs w:val="24"/>
        </w:rPr>
      </w:pPr>
      <w:r w:rsidRPr="0073135E">
        <w:rPr>
          <w:rFonts w:ascii="Times New Roman" w:eastAsia="MyriadMM-400-600-" w:hAnsi="Times New Roman" w:cs="Times New Roman" w:hint="eastAsia"/>
          <w:color w:val="FF0000"/>
          <w:kern w:val="0"/>
          <w:szCs w:val="24"/>
        </w:rPr>
        <w:t>請寫出完整原因，不要只寫一個</w:t>
      </w:r>
      <w:r w:rsidRPr="0073135E">
        <w:rPr>
          <w:rFonts w:ascii="Times New Roman" w:eastAsia="MyriadMM-400-600-" w:hAnsi="Times New Roman" w:cs="Times New Roman" w:hint="eastAsia"/>
          <w:color w:val="FF0000"/>
          <w:kern w:val="0"/>
          <w:szCs w:val="24"/>
        </w:rPr>
        <w:t>3</w:t>
      </w:r>
      <w:r w:rsidR="002F551E" w:rsidRPr="0073135E">
        <w:rPr>
          <w:rFonts w:ascii="Times New Roman" w:eastAsia="MyriadMM-400-600-" w:hAnsi="Times New Roman" w:cs="Times New Roman"/>
          <w:color w:val="FF0000"/>
          <w:kern w:val="0"/>
          <w:szCs w:val="24"/>
        </w:rPr>
        <w:t xml:space="preserve"> </w:t>
      </w:r>
    </w:p>
    <w:p w:rsidR="00B9692D" w:rsidRDefault="00B9692D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Cs w:val="24"/>
        </w:rPr>
        <w:t>e.</w:t>
      </w:r>
    </w:p>
    <w:p w:rsidR="002F551E" w:rsidRDefault="002F551E" w:rsidP="002F551E">
      <w:pPr>
        <w:autoSpaceDE w:val="0"/>
        <w:autoSpaceDN w:val="0"/>
        <w:adjustRightInd w:val="0"/>
        <w:rPr>
          <w:rFonts w:ascii="Times-Roman" w:eastAsia="Times-Roman" w:cs="Times-Roman"/>
          <w:kern w:val="0"/>
          <w:sz w:val="20"/>
          <w:szCs w:val="20"/>
        </w:rPr>
      </w:pPr>
      <w:r>
        <w:rPr>
          <w:rFonts w:ascii="Times-Roman" w:eastAsia="Times-Roman" w:cs="Times-Roman"/>
          <w:kern w:val="0"/>
          <w:sz w:val="20"/>
          <w:szCs w:val="20"/>
        </w:rPr>
        <w:t>Answers vary, but one scenario where the write-through cache will be superior</w:t>
      </w:r>
    </w:p>
    <w:p w:rsidR="002F551E" w:rsidRDefault="002F551E" w:rsidP="002F551E">
      <w:pPr>
        <w:autoSpaceDE w:val="0"/>
        <w:autoSpaceDN w:val="0"/>
        <w:adjustRightInd w:val="0"/>
        <w:rPr>
          <w:rFonts w:ascii="Times-Roman" w:eastAsia="Times-Roman" w:cs="Times-Roman"/>
          <w:kern w:val="0"/>
          <w:sz w:val="20"/>
          <w:szCs w:val="20"/>
        </w:rPr>
      </w:pPr>
      <w:r>
        <w:rPr>
          <w:rFonts w:ascii="Times-Roman" w:eastAsia="Times-Roman" w:cs="Times-Roman"/>
          <w:kern w:val="0"/>
          <w:sz w:val="20"/>
          <w:szCs w:val="20"/>
        </w:rPr>
        <w:t>is when the line (all of whose words are updated) is replaced out and back</w:t>
      </w:r>
    </w:p>
    <w:p w:rsidR="002F551E" w:rsidRDefault="002F551E" w:rsidP="002F551E">
      <w:pPr>
        <w:autoSpaceDE w:val="0"/>
        <w:autoSpaceDN w:val="0"/>
        <w:adjustRightInd w:val="0"/>
        <w:rPr>
          <w:rFonts w:ascii="Times-Roman" w:eastAsia="Times-Roman" w:cs="Times-Roman"/>
          <w:kern w:val="0"/>
          <w:sz w:val="20"/>
          <w:szCs w:val="20"/>
        </w:rPr>
      </w:pPr>
      <w:r>
        <w:rPr>
          <w:rFonts w:ascii="Times-Roman" w:eastAsia="Times-Roman" w:cs="Times-Roman"/>
          <w:kern w:val="0"/>
          <w:sz w:val="20"/>
          <w:szCs w:val="20"/>
        </w:rPr>
        <w:t>to the cache several times (due to cache contention) in between the different</w:t>
      </w:r>
    </w:p>
    <w:p w:rsidR="002F551E" w:rsidRDefault="002F551E" w:rsidP="002F551E">
      <w:pPr>
        <w:autoSpaceDE w:val="0"/>
        <w:autoSpaceDN w:val="0"/>
        <w:adjustRightInd w:val="0"/>
        <w:rPr>
          <w:rFonts w:ascii="Times-Roman" w:eastAsia="Times-Roman" w:cs="Times-Roman"/>
          <w:kern w:val="0"/>
          <w:sz w:val="20"/>
          <w:szCs w:val="20"/>
        </w:rPr>
      </w:pPr>
      <w:r>
        <w:rPr>
          <w:rFonts w:ascii="Times-Roman" w:eastAsia="Times-Roman" w:cs="Times-Roman"/>
          <w:kern w:val="0"/>
          <w:sz w:val="20"/>
          <w:szCs w:val="20"/>
        </w:rPr>
        <w:t>updates. In the worst case if a the line is brought in and out eight times and a</w:t>
      </w:r>
    </w:p>
    <w:p w:rsidR="002F551E" w:rsidRDefault="002F551E" w:rsidP="002F551E">
      <w:pPr>
        <w:autoSpaceDE w:val="0"/>
        <w:autoSpaceDN w:val="0"/>
        <w:adjustRightInd w:val="0"/>
        <w:rPr>
          <w:rFonts w:ascii="Times-Roman" w:eastAsia="Times-Roman" w:cs="Times-Roman"/>
          <w:kern w:val="0"/>
          <w:sz w:val="20"/>
          <w:szCs w:val="20"/>
        </w:rPr>
      </w:pPr>
      <w:r>
        <w:rPr>
          <w:rFonts w:ascii="Times-Roman" w:eastAsia="Times-Roman" w:cs="Times-Roman"/>
          <w:kern w:val="0"/>
          <w:sz w:val="20"/>
          <w:szCs w:val="20"/>
        </w:rPr>
        <w:t>single word is written each time, then the write-through cache will require</w:t>
      </w:r>
    </w:p>
    <w:p w:rsidR="002F551E" w:rsidRDefault="002F551E" w:rsidP="002F551E">
      <w:pPr>
        <w:autoSpaceDE w:val="0"/>
        <w:autoSpaceDN w:val="0"/>
        <w:adjustRightInd w:val="0"/>
        <w:rPr>
          <w:rFonts w:ascii="Symbol" w:eastAsia="Times-Roman" w:hAnsi="Symbol" w:cs="Symbol"/>
          <w:kern w:val="0"/>
          <w:sz w:val="20"/>
          <w:szCs w:val="20"/>
        </w:rPr>
      </w:pPr>
      <w:r>
        <w:rPr>
          <w:rFonts w:ascii="Times-Roman" w:eastAsia="Times-Roman" w:cs="Times-Roman"/>
          <w:kern w:val="0"/>
          <w:sz w:val="20"/>
          <w:szCs w:val="20"/>
        </w:rPr>
        <w:t xml:space="preserve">8 </w:t>
      </w:r>
      <w:r>
        <w:rPr>
          <w:rFonts w:ascii="Symbol" w:eastAsia="Times-Roman" w:hAnsi="Symbol" w:cs="Symbol" w:hint="eastAsia"/>
          <w:kern w:val="0"/>
          <w:sz w:val="20"/>
          <w:szCs w:val="20"/>
        </w:rPr>
        <w:t>×</w:t>
      </w:r>
      <w:r>
        <w:rPr>
          <w:rFonts w:ascii="Symbol" w:eastAsia="Times-Roman" w:hAnsi="Symbol" w:cs="Symbol"/>
          <w:kern w:val="0"/>
          <w:sz w:val="20"/>
          <w:szCs w:val="20"/>
        </w:rPr>
        <w:t></w:t>
      </w:r>
      <w:r>
        <w:rPr>
          <w:rFonts w:ascii="Times-Roman" w:eastAsia="Times-Roman" w:cs="Times-Roman"/>
          <w:kern w:val="0"/>
          <w:sz w:val="20"/>
          <w:szCs w:val="20"/>
        </w:rPr>
        <w:t xml:space="preserve">10 = 80 CPU cycles for writes, while the write-back cache will use 8 </w:t>
      </w:r>
      <w:r>
        <w:rPr>
          <w:rFonts w:ascii="Symbol" w:eastAsia="Times-Roman" w:hAnsi="Symbol" w:cs="Symbol" w:hint="eastAsia"/>
          <w:kern w:val="0"/>
          <w:sz w:val="20"/>
          <w:szCs w:val="20"/>
        </w:rPr>
        <w:t>×</w:t>
      </w:r>
    </w:p>
    <w:p w:rsidR="002F551E" w:rsidRDefault="002F551E" w:rsidP="002F551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>
        <w:rPr>
          <w:rFonts w:ascii="Times-Roman" w:eastAsia="Times-Roman" w:cs="Times-Roman"/>
          <w:kern w:val="0"/>
          <w:sz w:val="20"/>
          <w:szCs w:val="20"/>
        </w:rPr>
        <w:t>25 = 200 CPU cycles.</w:t>
      </w:r>
    </w:p>
    <w:p w:rsidR="00B9692D" w:rsidRPr="0080233E" w:rsidRDefault="006D5A58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 w:hint="eastAsia"/>
          <w:kern w:val="0"/>
          <w:szCs w:val="24"/>
        </w:rPr>
        <w:t>要包含兩個點：</w:t>
      </w:r>
      <w:r w:rsidRPr="0080233E">
        <w:rPr>
          <w:rFonts w:ascii="Times New Roman" w:eastAsia="MyriadMM-400-600-" w:hAnsi="Times New Roman" w:cs="Times New Roman" w:hint="eastAsia"/>
          <w:kern w:val="0"/>
          <w:szCs w:val="24"/>
        </w:rPr>
        <w:t>1.</w:t>
      </w:r>
      <w:r w:rsidRPr="0080233E">
        <w:rPr>
          <w:rFonts w:ascii="Times New Roman" w:eastAsia="MyriadMM-400-600-" w:hAnsi="Times New Roman" w:cs="Times New Roman" w:hint="eastAsia"/>
          <w:kern w:val="0"/>
          <w:szCs w:val="24"/>
        </w:rPr>
        <w:t>某種情況</w:t>
      </w:r>
      <w:r w:rsidRPr="0080233E">
        <w:rPr>
          <w:rFonts w:ascii="Times New Roman" w:eastAsia="MyriadMM-400-600-" w:hAnsi="Times New Roman" w:cs="Times New Roman" w:hint="eastAsia"/>
          <w:kern w:val="0"/>
          <w:szCs w:val="24"/>
        </w:rPr>
        <w:t xml:space="preserve">  2.write through</w:t>
      </w:r>
      <w:r w:rsidRPr="0080233E">
        <w:rPr>
          <w:rFonts w:ascii="Times New Roman" w:eastAsia="MyriadMM-400-600-" w:hAnsi="Times New Roman" w:cs="Times New Roman" w:hint="eastAsia"/>
          <w:kern w:val="0"/>
          <w:szCs w:val="24"/>
        </w:rPr>
        <w:t>會比</w:t>
      </w:r>
      <w:r w:rsidRPr="0080233E">
        <w:rPr>
          <w:rFonts w:ascii="Times New Roman" w:eastAsia="MyriadMM-400-600-" w:hAnsi="Times New Roman" w:cs="Times New Roman" w:hint="eastAsia"/>
          <w:kern w:val="0"/>
          <w:szCs w:val="24"/>
        </w:rPr>
        <w:t>write back</w:t>
      </w:r>
      <w:r w:rsidRPr="0080233E">
        <w:rPr>
          <w:rFonts w:ascii="Times New Roman" w:eastAsia="MyriadMM-400-600-" w:hAnsi="Times New Roman" w:cs="Times New Roman" w:hint="eastAsia"/>
          <w:kern w:val="0"/>
          <w:szCs w:val="24"/>
        </w:rPr>
        <w:t>快</w:t>
      </w:r>
    </w:p>
    <w:p w:rsidR="00B9692D" w:rsidRDefault="00B9692D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</w:p>
    <w:p w:rsidR="00E22DAF" w:rsidRPr="00E22DAF" w:rsidRDefault="00E22DA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E22DAF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B.5</w:t>
      </w:r>
    </w:p>
    <w:p w:rsidR="00E22DAF" w:rsidRPr="00017E9F" w:rsidRDefault="006D5A58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017E9F">
        <w:rPr>
          <w:rFonts w:ascii="Times New Roman" w:eastAsia="MyriadMM-400-600-" w:hAnsi="Times New Roman" w:cs="Times New Roman" w:hint="eastAsia"/>
          <w:b/>
          <w:kern w:val="0"/>
          <w:szCs w:val="24"/>
        </w:rPr>
        <w:t>a.</w:t>
      </w:r>
    </w:p>
    <w:p w:rsidR="008A2576" w:rsidRDefault="008A2576" w:rsidP="008A2576">
      <w:pPr>
        <w:autoSpaceDE w:val="0"/>
        <w:autoSpaceDN w:val="0"/>
        <w:adjustRightInd w:val="0"/>
        <w:jc w:val="both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L1</w:t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sym w:font="Wingdings" w:char="F0DF"/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sym w:font="Wingdings" w:char="F0E0"/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L2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：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15ns+(32byte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÷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128bit)</w:t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1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÷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266MHZ=15+2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3.75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=22.5</w:t>
      </w:r>
      <w:r w:rsidR="009D5F71">
        <w:rPr>
          <w:rFonts w:ascii="Times New Roman" w:eastAsia="MyriadMM-565-600-" w:hAnsi="Times New Roman" w:cs="Times New Roman" w:hint="eastAsia"/>
          <w:kern w:val="0"/>
          <w:szCs w:val="24"/>
        </w:rPr>
        <w:t xml:space="preserve"> 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ns</w:t>
      </w:r>
    </w:p>
    <w:p w:rsidR="008A2576" w:rsidRDefault="008A2576" w:rsidP="008A2576">
      <w:pPr>
        <w:autoSpaceDE w:val="0"/>
        <w:autoSpaceDN w:val="0"/>
        <w:adjustRightInd w:val="0"/>
        <w:jc w:val="both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L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2</w:t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sym w:font="Wingdings" w:char="F0DF"/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sym w:font="Wingdings" w:char="F0E0"/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Mem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：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60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ns+(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64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byte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÷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128bit)</w:t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1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÷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133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MHZ=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60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+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4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7.5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=90</w:t>
      </w:r>
      <w:r w:rsidR="009D5F71">
        <w:rPr>
          <w:rFonts w:ascii="Times New Roman" w:eastAsia="MyriadMM-565-600-" w:hAnsi="Times New Roman" w:cs="Times New Roman" w:hint="eastAsia"/>
          <w:kern w:val="0"/>
          <w:szCs w:val="24"/>
        </w:rPr>
        <w:t xml:space="preserve"> 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ns</w:t>
      </w:r>
    </w:p>
    <w:p w:rsidR="008A2576" w:rsidRPr="008A2576" w:rsidRDefault="008A2576" w:rsidP="008A2576">
      <w:pPr>
        <w:autoSpaceDE w:val="0"/>
        <w:autoSpaceDN w:val="0"/>
        <w:adjustRightInd w:val="0"/>
        <w:jc w:val="both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0.02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22.5+0.02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(1-0.8)</w:t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90+0.02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(1-0.8)</w:t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0.5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90=</w:t>
      </w:r>
      <w:r w:rsidRPr="008A2576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0.99</w:t>
      </w:r>
      <w:r w:rsidR="009D5F71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ns</w:t>
      </w:r>
    </w:p>
    <w:p w:rsidR="006D5A58" w:rsidRPr="00017E9F" w:rsidRDefault="006D5A58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017E9F">
        <w:rPr>
          <w:rFonts w:ascii="Times New Roman" w:eastAsia="MyriadMM-400-600-" w:hAnsi="Times New Roman" w:cs="Times New Roman" w:hint="eastAsia"/>
          <w:b/>
          <w:kern w:val="0"/>
          <w:szCs w:val="24"/>
        </w:rPr>
        <w:t>b.</w:t>
      </w:r>
    </w:p>
    <w:p w:rsidR="006D5A58" w:rsidRDefault="008A2576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L1</w:t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sym w:font="Wingdings" w:char="F0DF"/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sym w:font="Wingdings" w:char="F0E0"/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L2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：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15ns+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1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÷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266MHZ=</w:t>
      </w:r>
      <w:r w:rsidR="009D5F71">
        <w:rPr>
          <w:rFonts w:ascii="Times New Roman" w:eastAsia="MyriadMM-565-600-" w:hAnsi="Times New Roman" w:cs="Times New Roman" w:hint="eastAsia"/>
          <w:kern w:val="0"/>
          <w:szCs w:val="24"/>
        </w:rPr>
        <w:t>15+3.75=18.75 ns</w:t>
      </w:r>
    </w:p>
    <w:p w:rsidR="008A2576" w:rsidRDefault="009D5F71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L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2</w:t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sym w:font="Wingdings" w:char="F0DF"/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sym w:font="Wingdings" w:char="F0E0"/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Mem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：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60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ns+(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64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byte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÷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128bit)</w:t>
      </w:r>
      <w:r w:rsidRPr="008A2576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1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÷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133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MHZ=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60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+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4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7.5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=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90 ns</w:t>
      </w:r>
    </w:p>
    <w:p w:rsidR="008A2576" w:rsidRPr="009D5F71" w:rsidRDefault="009D5F71" w:rsidP="00E22DAF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kern w:val="0"/>
          <w:szCs w:val="24"/>
        </w:rPr>
      </w:pPr>
      <w:r w:rsidRPr="009D5F71">
        <w:rPr>
          <w:rFonts w:ascii="Times New Roman" w:eastAsia="MyriadMM-565-600-" w:hAnsi="Times New Roman" w:cs="Times New Roman" w:hint="eastAsia"/>
          <w:kern w:val="0"/>
          <w:szCs w:val="24"/>
        </w:rPr>
        <w:t>0.05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18.75+0.05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(1-0.8)</w:t>
      </w:r>
      <w:r w:rsidRPr="009D5F71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90+0.05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(1-0.8)</w:t>
      </w:r>
      <w:r w:rsidRPr="009D5F71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0.5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90=</w:t>
      </w:r>
      <w:r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2.2875</w:t>
      </w:r>
      <w:r w:rsidRPr="009D5F71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 xml:space="preserve"> ns</w:t>
      </w:r>
    </w:p>
    <w:p w:rsidR="008A2576" w:rsidRPr="00017E9F" w:rsidRDefault="009D5F71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color w:val="FF0000"/>
          <w:kern w:val="0"/>
          <w:szCs w:val="24"/>
        </w:rPr>
      </w:pPr>
      <w:r w:rsidRPr="00017E9F">
        <w:rPr>
          <w:rFonts w:ascii="Times New Roman" w:eastAsia="MyriadMM-400-600-" w:hAnsi="Times New Roman" w:cs="Times New Roman" w:hint="eastAsia"/>
          <w:b/>
          <w:color w:val="FF0000"/>
          <w:kern w:val="0"/>
          <w:szCs w:val="24"/>
        </w:rPr>
        <w:lastRenderedPageBreak/>
        <w:t>c.</w:t>
      </w:r>
    </w:p>
    <w:p w:rsidR="0019010C" w:rsidRPr="0019010C" w:rsidRDefault="0019010C" w:rsidP="0019010C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color w:val="FF0000"/>
          <w:kern w:val="0"/>
          <w:sz w:val="28"/>
          <w:szCs w:val="28"/>
        </w:rPr>
      </w:pP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L1</w:t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sym w:font="Wingdings" w:char="F0DF"/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sym w:font="Wingdings" w:char="F0E0"/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L2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：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15ns+1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÷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266MHZ=15+3.75=18.75 ns</w:t>
      </w:r>
    </w:p>
    <w:p w:rsidR="0019010C" w:rsidRPr="0019010C" w:rsidRDefault="0019010C" w:rsidP="0019010C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color w:val="FF0000"/>
          <w:kern w:val="0"/>
          <w:sz w:val="28"/>
          <w:szCs w:val="28"/>
        </w:rPr>
      </w:pP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L2</w:t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sym w:font="Wingdings" w:char="F0DF"/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sym w:font="Wingdings" w:char="F0E0"/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Mem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：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60ns+(64byte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÷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128bit)</w:t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t xml:space="preserve"> ×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1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÷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133MHZ=60+4</w:t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t>×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7.5=90 ns</w:t>
      </w:r>
    </w:p>
    <w:p w:rsidR="0019010C" w:rsidRPr="0019010C" w:rsidRDefault="0019010C" w:rsidP="0019010C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color w:val="FF0000"/>
          <w:kern w:val="0"/>
          <w:szCs w:val="24"/>
        </w:rPr>
      </w:pP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0.05</w:t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t>×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18.75+0.05</w:t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t>×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(1-0.8)</w:t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t xml:space="preserve"> ×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90+0.05</w:t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t>×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(1-0.8)</w:t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t xml:space="preserve"> ×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0.5</w:t>
      </w:r>
      <w:r w:rsidRPr="0019010C">
        <w:rPr>
          <w:rFonts w:ascii="Times New Roman" w:eastAsia="MyriadMM-565-600-" w:hAnsi="Times New Roman" w:cs="Times New Roman"/>
          <w:color w:val="FF0000"/>
          <w:kern w:val="0"/>
          <w:szCs w:val="24"/>
        </w:rPr>
        <w:t>×</w:t>
      </w:r>
      <w:r w:rsidRPr="0019010C">
        <w:rPr>
          <w:rFonts w:ascii="Times New Roman" w:eastAsia="MyriadMM-565-600-" w:hAnsi="Times New Roman" w:cs="Times New Roman" w:hint="eastAsia"/>
          <w:color w:val="FF0000"/>
          <w:kern w:val="0"/>
          <w:szCs w:val="24"/>
        </w:rPr>
        <w:t>90=</w:t>
      </w:r>
      <w:r w:rsidRPr="0019010C">
        <w:rPr>
          <w:rFonts w:ascii="Times New Roman" w:eastAsia="MyriadMM-400-600-" w:hAnsi="Times New Roman" w:cs="Times New Roman" w:hint="eastAsia"/>
          <w:b/>
          <w:color w:val="FF0000"/>
          <w:kern w:val="0"/>
          <w:sz w:val="28"/>
          <w:szCs w:val="28"/>
        </w:rPr>
        <w:t>2.2875 ns</w:t>
      </w:r>
    </w:p>
    <w:p w:rsidR="0019010C" w:rsidRPr="00017E9F" w:rsidRDefault="0019010C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color w:val="FF0000"/>
          <w:kern w:val="0"/>
          <w:szCs w:val="24"/>
        </w:rPr>
      </w:pPr>
      <w:r w:rsidRPr="00017E9F">
        <w:rPr>
          <w:rFonts w:ascii="Times New Roman" w:eastAsia="MyriadMM-400-600-" w:hAnsi="Times New Roman" w:cs="Times New Roman" w:hint="eastAsia"/>
          <w:b/>
          <w:color w:val="FF0000"/>
          <w:kern w:val="0"/>
          <w:szCs w:val="24"/>
        </w:rPr>
        <w:t>d.</w:t>
      </w:r>
    </w:p>
    <w:p w:rsidR="00604FA4" w:rsidRPr="0080233E" w:rsidRDefault="0019010C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color w:val="FF0000"/>
          <w:kern w:val="0"/>
          <w:szCs w:val="24"/>
        </w:rPr>
      </w:pPr>
      <w:r w:rsidRPr="0080233E">
        <w:rPr>
          <w:rFonts w:ascii="Times New Roman" w:eastAsia="MyriadMM-400-600-" w:hAnsi="Times New Roman" w:cs="Times New Roman" w:hint="eastAsia"/>
          <w:color w:val="FF0000"/>
          <w:kern w:val="0"/>
          <w:szCs w:val="24"/>
        </w:rPr>
        <w:t>CPI+IF+DR+DW=0.7+</w:t>
      </w:r>
      <w:r w:rsidR="00604FA4" w:rsidRPr="0080233E">
        <w:rPr>
          <w:rFonts w:ascii="Times New Roman" w:eastAsia="MyriadMM-400-600-" w:hAnsi="Times New Roman" w:cs="Times New Roman" w:hint="eastAsia"/>
          <w:color w:val="FF0000"/>
          <w:kern w:val="0"/>
          <w:szCs w:val="24"/>
        </w:rPr>
        <w:t>(</w:t>
      </w:r>
      <w:r w:rsidRPr="0080233E">
        <w:rPr>
          <w:rFonts w:ascii="Times New Roman" w:eastAsia="MyriadMM-400-600-" w:hAnsi="Times New Roman" w:cs="Times New Roman" w:hint="eastAsia"/>
          <w:color w:val="FF0000"/>
          <w:kern w:val="0"/>
          <w:szCs w:val="24"/>
        </w:rPr>
        <w:t>0.99</w:t>
      </w:r>
      <w:r w:rsidR="00604FA4" w:rsidRPr="0080233E">
        <w:rPr>
          <w:rFonts w:ascii="Times New Roman" w:eastAsia="MyriadMM-400-600-" w:hAnsi="Times New Roman" w:cs="Times New Roman" w:hint="eastAsia"/>
          <w:color w:val="FF0000"/>
          <w:kern w:val="0"/>
          <w:szCs w:val="24"/>
        </w:rPr>
        <w:t>+0.2</w:t>
      </w:r>
      <w:r w:rsidR="00604FA4" w:rsidRPr="0080233E">
        <w:rPr>
          <w:rFonts w:ascii="Times New Roman" w:eastAsia="MyriadMM-565-600-" w:hAnsi="Times New Roman" w:cs="Times New Roman"/>
          <w:color w:val="FF0000"/>
          <w:kern w:val="0"/>
          <w:szCs w:val="24"/>
        </w:rPr>
        <w:t>×</w:t>
      </w:r>
      <w:r w:rsidR="00604FA4" w:rsidRPr="0080233E">
        <w:rPr>
          <w:rFonts w:ascii="Times New Roman" w:eastAsia="MyriadMM-400-600-" w:hAnsi="Times New Roman" w:cs="Times New Roman" w:hint="eastAsia"/>
          <w:color w:val="FF0000"/>
          <w:kern w:val="0"/>
          <w:szCs w:val="24"/>
        </w:rPr>
        <w:t>2.2875+0.05</w:t>
      </w:r>
      <w:r w:rsidR="00604FA4" w:rsidRPr="0080233E">
        <w:rPr>
          <w:rFonts w:ascii="Times New Roman" w:eastAsia="MyriadMM-565-600-" w:hAnsi="Times New Roman" w:cs="Times New Roman"/>
          <w:color w:val="FF0000"/>
          <w:kern w:val="0"/>
          <w:szCs w:val="24"/>
        </w:rPr>
        <w:t>×</w:t>
      </w:r>
      <w:r w:rsidR="005E57B9">
        <w:rPr>
          <w:rFonts w:ascii="Times New Roman" w:eastAsia="MyriadMM-400-600-" w:hAnsi="Times New Roman" w:cs="Times New Roman" w:hint="eastAsia"/>
          <w:color w:val="FF0000"/>
          <w:kern w:val="0"/>
          <w:szCs w:val="24"/>
        </w:rPr>
        <w:t>2.2875)</w:t>
      </w:r>
      <w:r w:rsidR="005E57B9">
        <w:rPr>
          <w:rFonts w:ascii="Times New Roman" w:eastAsia="MyriadMM-400-600-" w:hAnsi="Times New Roman" w:cs="Times New Roman"/>
          <w:color w:val="FF0000"/>
          <w:kern w:val="0"/>
          <w:szCs w:val="24"/>
        </w:rPr>
        <w:t xml:space="preserve"> * </w:t>
      </w:r>
      <w:r w:rsidR="005E57B9">
        <w:rPr>
          <w:rFonts w:ascii="Times New Roman" w:eastAsia="MyriadMM-400-600-" w:hAnsi="Times New Roman" w:cs="Times New Roman" w:hint="eastAsia"/>
          <w:color w:val="FF0000"/>
          <w:kern w:val="0"/>
          <w:szCs w:val="24"/>
        </w:rPr>
        <w:t>1.1 =2.</w:t>
      </w:r>
      <w:r w:rsidR="005E57B9">
        <w:rPr>
          <w:rFonts w:ascii="Times New Roman" w:eastAsia="MyriadMM-400-600-" w:hAnsi="Times New Roman" w:cs="Times New Roman"/>
          <w:color w:val="FF0000"/>
          <w:kern w:val="0"/>
          <w:szCs w:val="24"/>
        </w:rPr>
        <w:t>4180625</w:t>
      </w:r>
      <w:bookmarkStart w:id="0" w:name="_GoBack"/>
      <w:bookmarkEnd w:id="0"/>
    </w:p>
    <w:p w:rsidR="0080233E" w:rsidRDefault="0080233E" w:rsidP="00E22DAF">
      <w:pPr>
        <w:autoSpaceDE w:val="0"/>
        <w:autoSpaceDN w:val="0"/>
        <w:adjustRightInd w:val="0"/>
        <w:rPr>
          <w:rFonts w:ascii="MyriadMM-565-600-" w:eastAsia="MyriadMM-565-600-" w:cs="MyriadMM-565-600-"/>
          <w:b/>
          <w:bCs/>
          <w:kern w:val="0"/>
          <w:sz w:val="26"/>
          <w:szCs w:val="26"/>
        </w:rPr>
      </w:pPr>
    </w:p>
    <w:p w:rsidR="00E22DAF" w:rsidRPr="00E22DAF" w:rsidRDefault="00E22DAF" w:rsidP="00E22DAF">
      <w:pPr>
        <w:autoSpaceDE w:val="0"/>
        <w:autoSpaceDN w:val="0"/>
        <w:adjustRightInd w:val="0"/>
        <w:rPr>
          <w:rFonts w:ascii="MyriadMM-565-600-" w:eastAsia="MyriadMM-565-600-" w:cs="MyriadMM-565-600-"/>
          <w:b/>
          <w:bCs/>
          <w:kern w:val="0"/>
          <w:sz w:val="26"/>
          <w:szCs w:val="26"/>
        </w:rPr>
      </w:pPr>
      <w:r w:rsidRPr="00E22DAF">
        <w:rPr>
          <w:rFonts w:ascii="MyriadMM-565-600-" w:eastAsia="MyriadMM-565-600-" w:cs="MyriadMM-565-600-"/>
          <w:b/>
          <w:bCs/>
          <w:kern w:val="0"/>
          <w:sz w:val="26"/>
          <w:szCs w:val="26"/>
        </w:rPr>
        <w:t>Case Study</w:t>
      </w:r>
    </w:p>
    <w:p w:rsidR="00E22DAF" w:rsidRDefault="00E22DA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E22DAF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2.1</w:t>
      </w:r>
    </w:p>
    <w:p w:rsidR="00017E9F" w:rsidRPr="00017E9F" w:rsidRDefault="00017E9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017E9F">
        <w:rPr>
          <w:rFonts w:ascii="Times New Roman" w:eastAsia="MyriadMM-400-600-" w:hAnsi="Times New Roman" w:cs="Times New Roman" w:hint="eastAsia"/>
          <w:b/>
          <w:kern w:val="0"/>
          <w:szCs w:val="24"/>
        </w:rPr>
        <w:t>a.</w:t>
      </w:r>
    </w:p>
    <w:p w:rsidR="00017E9F" w:rsidRPr="00017E9F" w:rsidRDefault="00017E9F" w:rsidP="00E22DAF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kern w:val="0"/>
          <w:szCs w:val="24"/>
        </w:rPr>
      </w:pPr>
      <w:r w:rsidRPr="00017E9F">
        <w:rPr>
          <w:rFonts w:ascii="Times New Roman" w:eastAsia="MyriadMM-565-600-" w:hAnsi="Times New Roman" w:cs="Times New Roman" w:hint="eastAsia"/>
          <w:kern w:val="0"/>
          <w:szCs w:val="24"/>
        </w:rPr>
        <w:t>64byte</w:t>
      </w:r>
      <w:r w:rsidRPr="008A2576">
        <w:rPr>
          <w:rFonts w:ascii="Times New Roman" w:eastAsia="MyriadMM-565-600-" w:hAnsi="Times New Roman" w:cs="Times New Roman" w:hint="eastAsia"/>
          <w:kern w:val="0"/>
          <w:szCs w:val="24"/>
        </w:rPr>
        <w:t>÷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8byte=8 elements</w:t>
      </w:r>
    </w:p>
    <w:p w:rsidR="00017E9F" w:rsidRDefault="00017E9F" w:rsidP="00E22DAF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kern w:val="0"/>
          <w:szCs w:val="24"/>
        </w:rPr>
      </w:pPr>
      <w:r>
        <w:rPr>
          <w:rFonts w:ascii="Times New Roman" w:eastAsia="MyriadMM-565-600-" w:hAnsi="Times New Roman" w:cs="Times New Roman" w:hint="eastAsia"/>
          <w:kern w:val="0"/>
          <w:szCs w:val="24"/>
        </w:rPr>
        <w:t xml:space="preserve">(in metrix elements + out metrix elements) 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 xml:space="preserve"> byte per element</w:t>
      </w:r>
    </w:p>
    <w:p w:rsidR="00017E9F" w:rsidRPr="00017E9F" w:rsidRDefault="00017E9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>
        <w:rPr>
          <w:rFonts w:ascii="Times New Roman" w:eastAsia="MyriadMM-565-600-" w:hAnsi="Times New Roman" w:cs="Times New Roman" w:hint="eastAsia"/>
          <w:kern w:val="0"/>
          <w:szCs w:val="24"/>
        </w:rPr>
        <w:t xml:space="preserve"> = </w:t>
      </w:r>
      <w:r w:rsidRPr="00017E9F">
        <w:rPr>
          <w:rFonts w:ascii="Times New Roman" w:eastAsia="MyriadMM-565-600-" w:hAnsi="Times New Roman" w:cs="Times New Roman" w:hint="eastAsia"/>
          <w:kern w:val="0"/>
          <w:szCs w:val="24"/>
        </w:rPr>
        <w:t>(8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8+8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8</w:t>
      </w:r>
      <w:r w:rsidRPr="00017E9F">
        <w:rPr>
          <w:rFonts w:ascii="Times New Roman" w:eastAsia="MyriadMM-565-600-" w:hAnsi="Times New Roman" w:cs="Times New Roman" w:hint="eastAsia"/>
          <w:kern w:val="0"/>
          <w:szCs w:val="24"/>
        </w:rPr>
        <w:t>)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 xml:space="preserve"> </w:t>
      </w:r>
      <w:r w:rsidRPr="00355025">
        <w:rPr>
          <w:rFonts w:ascii="Times New Roman" w:eastAsia="MyriadMM-565-600-" w:hAnsi="Times New Roman" w:cs="Times New Roman"/>
          <w:kern w:val="0"/>
          <w:szCs w:val="24"/>
        </w:rPr>
        <w:t>×</w:t>
      </w:r>
      <w:r>
        <w:rPr>
          <w:rFonts w:ascii="Times New Roman" w:eastAsia="MyriadMM-565-600-" w:hAnsi="Times New Roman" w:cs="Times New Roman" w:hint="eastAsia"/>
          <w:kern w:val="0"/>
          <w:szCs w:val="24"/>
        </w:rPr>
        <w:t>8Byte=</w:t>
      </w:r>
      <w:r w:rsidRPr="00017E9F">
        <w:rPr>
          <w:rFonts w:ascii="Times New Roman" w:eastAsia="MyriadMM-400-600-" w:hAnsi="Times New Roman" w:cs="Times New Roman" w:hint="eastAsia"/>
          <w:b/>
          <w:kern w:val="0"/>
          <w:szCs w:val="24"/>
        </w:rPr>
        <w:t>1Kbyte</w:t>
      </w:r>
    </w:p>
    <w:p w:rsidR="00017E9F" w:rsidRDefault="00017E9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017E9F">
        <w:rPr>
          <w:rFonts w:ascii="Times New Roman" w:eastAsia="MyriadMM-400-600-" w:hAnsi="Times New Roman" w:cs="Times New Roman" w:hint="eastAsia"/>
          <w:b/>
          <w:kern w:val="0"/>
          <w:szCs w:val="24"/>
        </w:rPr>
        <w:t>b.</w:t>
      </w:r>
    </w:p>
    <w:p w:rsidR="00017E9F" w:rsidRPr="00017E9F" w:rsidRDefault="00604FA4" w:rsidP="00604FA4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604FA4">
        <w:rPr>
          <w:rFonts w:ascii="Times New Roman" w:eastAsia="MyriadMM-565-600-" w:hAnsi="Times New Roman" w:cs="Times New Roman"/>
          <w:kern w:val="0"/>
          <w:szCs w:val="24"/>
        </w:rPr>
        <w:t>The blocked version only has to fetch each input and output element once.</w:t>
      </w:r>
      <w:r w:rsidR="00F931FD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604FA4">
        <w:rPr>
          <w:rFonts w:ascii="Times New Roman" w:eastAsia="MyriadMM-565-600-" w:hAnsi="Times New Roman" w:cs="Times New Roman"/>
          <w:kern w:val="0"/>
          <w:szCs w:val="24"/>
        </w:rPr>
        <w:t>The unblocked version will have one cache miss for every 64B/8B = 8 row</w:t>
      </w:r>
      <w:r w:rsidR="00F931FD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604FA4">
        <w:rPr>
          <w:rFonts w:ascii="Times New Roman" w:eastAsia="MyriadMM-565-600-" w:hAnsi="Times New Roman" w:cs="Times New Roman"/>
          <w:kern w:val="0"/>
          <w:szCs w:val="24"/>
        </w:rPr>
        <w:t>elements. Each column requires 64Bx256 of storage, or 16KB. Thus, column</w:t>
      </w:r>
      <w:r w:rsidR="00F931FD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604FA4">
        <w:rPr>
          <w:rFonts w:ascii="Times New Roman" w:eastAsia="MyriadMM-565-600-" w:hAnsi="Times New Roman" w:cs="Times New Roman"/>
          <w:kern w:val="0"/>
          <w:szCs w:val="24"/>
        </w:rPr>
        <w:t>elements will be replaced in the cache before they can be used again. Hence</w:t>
      </w:r>
      <w:r w:rsidR="00F931FD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604FA4">
        <w:rPr>
          <w:rFonts w:ascii="Times New Roman" w:eastAsia="MyriadMM-565-600-" w:hAnsi="Times New Roman" w:cs="Times New Roman"/>
          <w:kern w:val="0"/>
          <w:szCs w:val="24"/>
        </w:rPr>
        <w:t>the unblocked version will have 9 misses (1 row and 8 columns) for every 2 in</w:t>
      </w:r>
      <w:r w:rsidR="00F931FD">
        <w:rPr>
          <w:rFonts w:ascii="Times New Roman" w:eastAsia="MyriadMM-565-600-" w:hAnsi="Times New Roman" w:cs="Times New Roman"/>
          <w:kern w:val="0"/>
          <w:szCs w:val="24"/>
        </w:rPr>
        <w:t xml:space="preserve"> </w:t>
      </w:r>
      <w:r w:rsidRPr="00604FA4">
        <w:rPr>
          <w:rFonts w:ascii="Times New Roman" w:eastAsia="MyriadMM-565-600-" w:hAnsi="Times New Roman" w:cs="Times New Roman"/>
          <w:kern w:val="0"/>
          <w:szCs w:val="24"/>
        </w:rPr>
        <w:t>the blocked version.</w:t>
      </w:r>
    </w:p>
    <w:p w:rsidR="00017E9F" w:rsidRDefault="00017E9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017E9F">
        <w:rPr>
          <w:rFonts w:ascii="Times New Roman" w:eastAsia="MyriadMM-400-600-" w:hAnsi="Times New Roman" w:cs="Times New Roman" w:hint="eastAsia"/>
          <w:b/>
          <w:kern w:val="0"/>
          <w:szCs w:val="24"/>
        </w:rPr>
        <w:t>c.</w:t>
      </w:r>
    </w:p>
    <w:p w:rsidR="00AE0271" w:rsidRPr="0073135E" w:rsidRDefault="00AE0271" w:rsidP="00AE0271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b/>
          <w:kern w:val="0"/>
          <w:szCs w:val="24"/>
        </w:rPr>
        <w:t>for (i = 0; i &lt; 256; i=i+B) {</w:t>
      </w:r>
    </w:p>
    <w:p w:rsidR="00AE0271" w:rsidRPr="0073135E" w:rsidRDefault="00AE0271" w:rsidP="00AE0271">
      <w:pPr>
        <w:autoSpaceDE w:val="0"/>
        <w:autoSpaceDN w:val="0"/>
        <w:adjustRightInd w:val="0"/>
        <w:ind w:firstLineChars="200" w:firstLine="48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b/>
          <w:kern w:val="0"/>
          <w:szCs w:val="24"/>
        </w:rPr>
        <w:t>for (j = 0; j &lt; 256; j=j+B) {</w:t>
      </w:r>
    </w:p>
    <w:p w:rsidR="00AE0271" w:rsidRPr="0073135E" w:rsidRDefault="00AE0271" w:rsidP="00AE0271">
      <w:pPr>
        <w:autoSpaceDE w:val="0"/>
        <w:autoSpaceDN w:val="0"/>
        <w:adjustRightInd w:val="0"/>
        <w:ind w:firstLineChars="400" w:firstLine="96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b/>
          <w:kern w:val="0"/>
          <w:szCs w:val="24"/>
        </w:rPr>
        <w:t>for(m=0; m&lt;B; m++) {</w:t>
      </w:r>
    </w:p>
    <w:p w:rsidR="00AE0271" w:rsidRPr="0073135E" w:rsidRDefault="00AE0271" w:rsidP="0073135E">
      <w:pPr>
        <w:autoSpaceDE w:val="0"/>
        <w:autoSpaceDN w:val="0"/>
        <w:adjustRightInd w:val="0"/>
        <w:ind w:firstLineChars="600" w:firstLine="1441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b/>
          <w:kern w:val="0"/>
          <w:szCs w:val="24"/>
        </w:rPr>
        <w:t>for(n=0; n&lt;B; n++) {</w:t>
      </w:r>
    </w:p>
    <w:p w:rsidR="00AE0271" w:rsidRPr="0073135E" w:rsidRDefault="00AE0271" w:rsidP="0073135E">
      <w:pPr>
        <w:autoSpaceDE w:val="0"/>
        <w:autoSpaceDN w:val="0"/>
        <w:adjustRightInd w:val="0"/>
        <w:ind w:firstLineChars="800" w:firstLine="1921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b/>
          <w:kern w:val="0"/>
          <w:szCs w:val="24"/>
        </w:rPr>
        <w:t>output[j+n][i+m] = input[i+m][j+n];</w:t>
      </w:r>
    </w:p>
    <w:p w:rsidR="00AE0271" w:rsidRPr="0073135E" w:rsidRDefault="00AE0271" w:rsidP="0073135E">
      <w:pPr>
        <w:autoSpaceDE w:val="0"/>
        <w:autoSpaceDN w:val="0"/>
        <w:adjustRightInd w:val="0"/>
        <w:ind w:firstLineChars="600" w:firstLine="1441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b/>
          <w:kern w:val="0"/>
          <w:szCs w:val="24"/>
        </w:rPr>
        <w:t>}</w:t>
      </w:r>
    </w:p>
    <w:p w:rsidR="00AE0271" w:rsidRPr="0073135E" w:rsidRDefault="00AE0271" w:rsidP="00AE0271">
      <w:pPr>
        <w:autoSpaceDE w:val="0"/>
        <w:autoSpaceDN w:val="0"/>
        <w:adjustRightInd w:val="0"/>
        <w:ind w:firstLineChars="400" w:firstLine="96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b/>
          <w:kern w:val="0"/>
          <w:szCs w:val="24"/>
        </w:rPr>
        <w:t>}</w:t>
      </w:r>
    </w:p>
    <w:p w:rsidR="00AE0271" w:rsidRPr="0073135E" w:rsidRDefault="00AE0271" w:rsidP="00AE0271">
      <w:pPr>
        <w:autoSpaceDE w:val="0"/>
        <w:autoSpaceDN w:val="0"/>
        <w:adjustRightInd w:val="0"/>
        <w:ind w:firstLineChars="200" w:firstLine="48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b/>
          <w:kern w:val="0"/>
          <w:szCs w:val="24"/>
        </w:rPr>
        <w:t>}</w:t>
      </w:r>
    </w:p>
    <w:p w:rsidR="00AE0271" w:rsidRPr="0073135E" w:rsidRDefault="00AE0271" w:rsidP="00AE0271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b/>
          <w:kern w:val="0"/>
          <w:szCs w:val="24"/>
        </w:rPr>
        <w:t>}</w:t>
      </w:r>
    </w:p>
    <w:p w:rsidR="00017E9F" w:rsidRDefault="00017E9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017E9F">
        <w:rPr>
          <w:rFonts w:ascii="Times New Roman" w:eastAsia="MyriadMM-400-600-" w:hAnsi="Times New Roman" w:cs="Times New Roman" w:hint="eastAsia"/>
          <w:b/>
          <w:kern w:val="0"/>
          <w:szCs w:val="24"/>
        </w:rPr>
        <w:t>d.</w:t>
      </w:r>
    </w:p>
    <w:p w:rsidR="00EB6F16" w:rsidRPr="0080233E" w:rsidRDefault="00EB6F16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兩個點需要考慮：</w:t>
      </w:r>
    </w:p>
    <w:p w:rsidR="00EB6F16" w:rsidRPr="0080233E" w:rsidRDefault="00EB6F16" w:rsidP="00EB6F16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operation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執行的速度</w:t>
      </w:r>
    </w:p>
    <w:p w:rsidR="00EB6F16" w:rsidRPr="0080233E" w:rsidRDefault="00EB6F16" w:rsidP="00EB6F16">
      <w:pPr>
        <w:pStyle w:val="a6"/>
        <w:autoSpaceDE w:val="0"/>
        <w:autoSpaceDN w:val="0"/>
        <w:adjustRightInd w:val="0"/>
        <w:ind w:leftChars="0" w:left="36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每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4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個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cycle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一次讀寫</w:t>
      </w:r>
    </w:p>
    <w:p w:rsidR="004C632D" w:rsidRPr="0080233E" w:rsidRDefault="004C632D" w:rsidP="00EB6F16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MyriadMM-400-600-" w:hAnsi="Times New Roman" w:cs="Times New Roman"/>
          <w:kern w:val="0"/>
          <w:szCs w:val="24"/>
        </w:rPr>
      </w:pPr>
    </w:p>
    <w:p w:rsidR="00EB6F16" w:rsidRPr="0080233E" w:rsidRDefault="00EB6F16" w:rsidP="004C632D">
      <w:pPr>
        <w:pStyle w:val="a6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lastRenderedPageBreak/>
        <w:t>cache fetch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的速度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 xml:space="preserve"> &amp; </w:t>
      </w:r>
      <w:r w:rsidR="00246F09" w:rsidRPr="0080233E">
        <w:rPr>
          <w:rFonts w:ascii="Times New Roman" w:eastAsia="MyriadMM-400-600-" w:hAnsi="Times New Roman" w:cs="Times New Roman"/>
          <w:kern w:val="0"/>
          <w:szCs w:val="24"/>
        </w:rPr>
        <w:t xml:space="preserve">b. 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cache conflict</w:t>
      </w:r>
    </w:p>
    <w:p w:rsidR="004C632D" w:rsidRPr="0080233E" w:rsidRDefault="004C632D" w:rsidP="004C632D">
      <w:pPr>
        <w:pStyle w:val="a6"/>
        <w:autoSpaceDE w:val="0"/>
        <w:autoSpaceDN w:val="0"/>
        <w:adjustRightInd w:val="0"/>
        <w:ind w:leftChars="0" w:left="72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L2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每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2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個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cycle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可以處理一個指令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 xml:space="preserve"> &amp; 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資料需要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16cycle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才能傳完</w:t>
      </w:r>
    </w:p>
    <w:p w:rsidR="004C632D" w:rsidRPr="0080233E" w:rsidRDefault="004C632D" w:rsidP="004C632D">
      <w:pPr>
        <w:pStyle w:val="a6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選擇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n way-set(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題目要求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)</w:t>
      </w:r>
    </w:p>
    <w:p w:rsidR="00246F09" w:rsidRPr="0080233E" w:rsidRDefault="00246F09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若要兩個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(in matrix &amp; out matrix)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互不干擾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(conflict)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的話，需要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2way-set</w:t>
      </w:r>
    </w:p>
    <w:p w:rsidR="00EB6F16" w:rsidRPr="0080233E" w:rsidRDefault="00EB6F16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write array</w:t>
      </w:r>
      <w:r w:rsidR="00246F09" w:rsidRPr="0080233E">
        <w:rPr>
          <w:rFonts w:ascii="Times New Roman" w:eastAsia="MyriadMM-400-600-" w:hAnsi="Times New Roman" w:cs="Times New Roman"/>
          <w:kern w:val="0"/>
          <w:szCs w:val="24"/>
        </w:rPr>
        <w:t>需要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足夠的時間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prefetch</w:t>
      </w:r>
      <w:r w:rsidR="00246F09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sym w:font="Wingdings" w:char="F0E0"/>
      </w:r>
      <w:r w:rsidR="00246F09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>那如果</w:t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>in</w:t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>和</w:t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>out</w:t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>同時發要求呢</w:t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>? OK!</w:t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sym w:font="Wingdings" w:char="F0E0"/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 xml:space="preserve"> </w:t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>有</w:t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>4cycle</w:t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>可用</w:t>
      </w:r>
      <w:r w:rsidR="00A422EC" w:rsidRPr="0080233E">
        <w:rPr>
          <w:rFonts w:ascii="Times New Roman" w:eastAsia="MyriadMM-400-600-" w:hAnsi="Times New Roman" w:cs="Times New Roman"/>
          <w:color w:val="FF0000"/>
          <w:kern w:val="0"/>
          <w:szCs w:val="24"/>
        </w:rPr>
        <w:t>!!</w:t>
      </w:r>
    </w:p>
    <w:p w:rsidR="00AE0271" w:rsidRPr="0080233E" w:rsidRDefault="00246F09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2way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有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128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個區間，可以滿足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(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依次為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0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、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15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、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31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、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47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、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63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、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79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、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95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、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111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、</w:t>
      </w:r>
      <w:r w:rsidR="00EB6F16" w:rsidRPr="0080233E">
        <w:rPr>
          <w:rFonts w:ascii="Times New Roman" w:eastAsia="MyriadMM-400-600-" w:hAnsi="Times New Roman" w:cs="Times New Roman"/>
          <w:kern w:val="0"/>
          <w:szCs w:val="24"/>
        </w:rPr>
        <w:t>127)</w:t>
      </w:r>
    </w:p>
    <w:p w:rsidR="00EB6F16" w:rsidRPr="0080233E" w:rsidRDefault="00EB6F16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至於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read array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每個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cycle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讀一個值，只需要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1way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就夠了</w:t>
      </w:r>
    </w:p>
    <w:p w:rsidR="00246F09" w:rsidRPr="00246F09" w:rsidRDefault="00246F09" w:rsidP="00E22DAF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kern w:val="0"/>
          <w:szCs w:val="24"/>
        </w:rPr>
      </w:pPr>
    </w:p>
    <w:p w:rsidR="00017E9F" w:rsidRPr="00604FA4" w:rsidRDefault="00017E9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604FA4">
        <w:rPr>
          <w:rFonts w:ascii="Times New Roman" w:eastAsia="MyriadMM-400-600-" w:hAnsi="Times New Roman" w:cs="Times New Roman" w:hint="eastAsia"/>
          <w:b/>
          <w:kern w:val="0"/>
          <w:szCs w:val="24"/>
        </w:rPr>
        <w:t>e.</w:t>
      </w:r>
    </w:p>
    <w:p w:rsidR="00017E9F" w:rsidRPr="00604FA4" w:rsidRDefault="00604FA4" w:rsidP="00604FA4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You should be able to determine the level-1 cache size by varying the block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size. The ratio of the blocked and unblocked program speeds for arrays that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do not fit in the cache in comparison to blocks that do is a function of the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cache block size, whether the machine has out-of-order issue, and the bandwidth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provided by the level-2 cache. You may have discrepancies if your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machine has a write-through level-1 cache and the write buffer becomes a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limiter of performance.</w:t>
      </w:r>
    </w:p>
    <w:p w:rsidR="00017E9F" w:rsidRPr="00017E9F" w:rsidRDefault="00017E9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</w:p>
    <w:p w:rsidR="00E22DAF" w:rsidRDefault="00E22DA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D13C89">
        <w:rPr>
          <w:rFonts w:ascii="Times New Roman" w:eastAsia="MyriadMM-400-600-" w:hAnsi="Times New Roman" w:cs="Times New Roman" w:hint="eastAsia"/>
          <w:b/>
          <w:color w:val="FF0000"/>
          <w:kern w:val="0"/>
          <w:sz w:val="28"/>
          <w:szCs w:val="28"/>
        </w:rPr>
        <w:t>2.2</w:t>
      </w:r>
    </w:p>
    <w:p w:rsidR="00D13C89" w:rsidRDefault="00604FA4" w:rsidP="00604FA4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Since the unblocked version is too large to fit in the cache, processing eight 8B elements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requires fetching one 64B row cache block and 8 column cache blocks.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Since each iteration requires 2 cycles without misses, prefetches can be initiated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every 2 cycles, and the number of prefetches per iteration is more than one, the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memory system will be completely saturated with prefetches. Because the latency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of a prefetch is 16 cycles, and one will start every 2 cycles, 16/2 = 8 will be outstanding</w:t>
      </w:r>
      <w:r w:rsidR="00F931FD">
        <w:rPr>
          <w:rFonts w:ascii="Times New Roman" w:eastAsia="MyriadMM-400-600-" w:hAnsi="Times New Roman" w:cs="Times New Roman"/>
          <w:b/>
          <w:kern w:val="0"/>
          <w:szCs w:val="24"/>
        </w:rPr>
        <w:t xml:space="preserve"> </w:t>
      </w:r>
      <w:r w:rsidRPr="00604FA4">
        <w:rPr>
          <w:rFonts w:ascii="Times New Roman" w:eastAsia="MyriadMM-400-600-" w:hAnsi="Times New Roman" w:cs="Times New Roman"/>
          <w:b/>
          <w:kern w:val="0"/>
          <w:szCs w:val="24"/>
        </w:rPr>
        <w:t>at a time.</w:t>
      </w:r>
    </w:p>
    <w:p w:rsidR="00A422EC" w:rsidRPr="00A422EC" w:rsidRDefault="00A422EC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</w:p>
    <w:p w:rsidR="00E22DAF" w:rsidRPr="00E22DAF" w:rsidRDefault="00E22DAF" w:rsidP="00E22DAF">
      <w:pPr>
        <w:autoSpaceDE w:val="0"/>
        <w:autoSpaceDN w:val="0"/>
        <w:adjustRightInd w:val="0"/>
        <w:rPr>
          <w:rFonts w:ascii="MyriadMM-565-600-" w:eastAsia="MyriadMM-565-600-" w:cs="MyriadMM-565-600-"/>
          <w:b/>
          <w:bCs/>
          <w:kern w:val="0"/>
          <w:sz w:val="26"/>
          <w:szCs w:val="26"/>
        </w:rPr>
      </w:pPr>
      <w:r>
        <w:rPr>
          <w:rFonts w:ascii="MyriadMM-565-600-" w:eastAsia="MyriadMM-565-600-" w:cs="MyriadMM-565-600-"/>
          <w:b/>
          <w:bCs/>
          <w:kern w:val="0"/>
          <w:sz w:val="26"/>
          <w:szCs w:val="26"/>
        </w:rPr>
        <w:t>Exercises</w:t>
      </w:r>
    </w:p>
    <w:p w:rsidR="00E22DAF" w:rsidRDefault="00E22DA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E22DAF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2.8</w:t>
      </w:r>
    </w:p>
    <w:p w:rsidR="004A0B2F" w:rsidRDefault="004A0B2F" w:rsidP="004A0B2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a.</w:t>
      </w:r>
    </w:p>
    <w:p w:rsidR="0080233E" w:rsidRPr="0080233E" w:rsidRDefault="004A0B2F" w:rsidP="004A0B2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direct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：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0.862540203138</w:t>
      </w:r>
    </w:p>
    <w:p w:rsidR="004A0B2F" w:rsidRPr="0080233E" w:rsidRDefault="004A0B2F" w:rsidP="004A0B2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2-way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：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1.1</w:t>
      </w:r>
      <w:r w:rsidR="000C53B4">
        <w:rPr>
          <w:rFonts w:ascii="Times New Roman" w:eastAsia="MyriadMM-400-600-" w:hAnsi="Times New Roman" w:cs="Times New Roman"/>
          <w:kern w:val="0"/>
          <w:szCs w:val="24"/>
        </w:rPr>
        <w:t>2056746501</w:t>
      </w:r>
    </w:p>
    <w:p w:rsidR="004A0B2F" w:rsidRPr="0080233E" w:rsidRDefault="004A0B2F" w:rsidP="004A0B2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4-way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：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1.3713953042</w:t>
      </w:r>
    </w:p>
    <w:p w:rsidR="004A0B2F" w:rsidRDefault="004A0B2F" w:rsidP="004A0B2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b.</w:t>
      </w:r>
    </w:p>
    <w:p w:rsidR="008B71B4" w:rsidRPr="0080233E" w:rsidRDefault="008B71B4" w:rsidP="008B71B4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8"/>
        </w:rPr>
      </w:pPr>
      <w:r w:rsidRPr="0080233E">
        <w:rPr>
          <w:rFonts w:ascii="Times New Roman" w:eastAsia="MyriadMM-400-600-" w:hAnsi="Times New Roman" w:cs="Times New Roman"/>
          <w:kern w:val="0"/>
          <w:szCs w:val="28"/>
        </w:rPr>
        <w:lastRenderedPageBreak/>
        <w:t>16KB</w:t>
      </w:r>
      <w:r w:rsidRPr="0080233E">
        <w:rPr>
          <w:rFonts w:ascii="Times New Roman" w:eastAsia="MyriadMM-400-600-" w:hAnsi="Times New Roman" w:cs="Times New Roman"/>
          <w:kern w:val="0"/>
          <w:szCs w:val="28"/>
        </w:rPr>
        <w:t>：</w:t>
      </w:r>
      <w:r w:rsidRPr="0080233E">
        <w:rPr>
          <w:rFonts w:ascii="Times New Roman" w:eastAsia="MyriadMM-400-600-" w:hAnsi="Times New Roman" w:cs="Times New Roman"/>
          <w:kern w:val="0"/>
          <w:szCs w:val="28"/>
        </w:rPr>
        <w:t>1.26889227474</w:t>
      </w:r>
    </w:p>
    <w:p w:rsidR="008B71B4" w:rsidRPr="0080233E" w:rsidRDefault="008B71B4" w:rsidP="008B71B4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32KB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：</w:t>
      </w:r>
      <w:r w:rsidRPr="0080233E">
        <w:rPr>
          <w:rFonts w:ascii="Times New Roman" w:eastAsia="MyriadMM-400-600-" w:hAnsi="Times New Roman" w:cs="Times New Roman"/>
          <w:kern w:val="0"/>
          <w:szCs w:val="24"/>
        </w:rPr>
        <w:t>1.34885567595</w:t>
      </w:r>
    </w:p>
    <w:p w:rsidR="004A0B2F" w:rsidRDefault="00D01786" w:rsidP="008B71B4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0233E">
        <w:rPr>
          <w:rFonts w:ascii="Times New Roman" w:eastAsia="MyriadMM-400-600-" w:hAnsi="Times New Roman" w:cs="Times New Roman"/>
          <w:kern w:val="0"/>
          <w:szCs w:val="24"/>
        </w:rPr>
        <w:t>6</w:t>
      </w:r>
      <w:r w:rsidR="008B71B4" w:rsidRPr="0080233E">
        <w:rPr>
          <w:rFonts w:ascii="Times New Roman" w:eastAsia="MyriadMM-400-600-" w:hAnsi="Times New Roman" w:cs="Times New Roman"/>
          <w:kern w:val="0"/>
          <w:szCs w:val="24"/>
        </w:rPr>
        <w:t>4KB</w:t>
      </w:r>
      <w:r w:rsidR="008B71B4" w:rsidRPr="0080233E">
        <w:rPr>
          <w:rFonts w:ascii="Times New Roman" w:eastAsia="MyriadMM-400-600-" w:hAnsi="Times New Roman" w:cs="Times New Roman"/>
          <w:kern w:val="0"/>
          <w:szCs w:val="24"/>
        </w:rPr>
        <w:t>：</w:t>
      </w:r>
      <w:r w:rsidR="008B71B4" w:rsidRPr="0080233E">
        <w:rPr>
          <w:rFonts w:ascii="Times New Roman" w:eastAsia="MyriadMM-400-600-" w:hAnsi="Times New Roman" w:cs="Times New Roman"/>
          <w:kern w:val="0"/>
          <w:szCs w:val="24"/>
        </w:rPr>
        <w:t>1.3713953042</w:t>
      </w:r>
    </w:p>
    <w:p w:rsidR="00F931FD" w:rsidRDefault="00F931FD" w:rsidP="008B71B4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F931FD" w:rsidRDefault="00F931FD" w:rsidP="008B71B4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F931FD" w:rsidRDefault="00F931FD" w:rsidP="008B71B4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6E40A5" w:rsidRPr="0080233E" w:rsidRDefault="006E40A5" w:rsidP="008B71B4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4A0B2F" w:rsidRDefault="004A0B2F" w:rsidP="004A0B2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c.</w:t>
      </w:r>
    </w:p>
    <w:tbl>
      <w:tblPr>
        <w:tblW w:w="61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080"/>
        <w:gridCol w:w="1080"/>
        <w:gridCol w:w="1080"/>
        <w:gridCol w:w="1080"/>
      </w:tblGrid>
      <w:tr w:rsidR="008B71B4" w:rsidRPr="008B71B4" w:rsidTr="008B71B4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Direct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2-way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4-way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8-way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miss/ins.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0.00664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0.00366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0.000987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0.000266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ref./ins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0.3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miss rate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0.022133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0.00329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0.000887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access time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3725ED" w:rsidRDefault="008B71B4" w:rsidP="008B71B4">
            <w:pPr>
              <w:widowControl/>
              <w:jc w:val="right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3725ED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0.8625402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3725ED" w:rsidRDefault="008B71B4" w:rsidP="007917FD">
            <w:pPr>
              <w:widowControl/>
              <w:jc w:val="right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3725ED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1.</w:t>
            </w:r>
            <w:r w:rsidR="007917FD" w:rsidRPr="003725ED">
              <w:rPr>
                <w:rFonts w:ascii="Arial" w:eastAsia="新細明體" w:hAnsi="Arial" w:cs="Arial" w:hint="eastAsia"/>
                <w:b/>
                <w:color w:val="000000"/>
                <w:kern w:val="0"/>
                <w:sz w:val="20"/>
                <w:szCs w:val="20"/>
              </w:rPr>
              <w:t>1205675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3725ED" w:rsidRDefault="008B71B4" w:rsidP="008B71B4">
            <w:pPr>
              <w:widowControl/>
              <w:jc w:val="right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3725ED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1.3713953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3725ED" w:rsidRDefault="008B71B4" w:rsidP="008B71B4">
            <w:pPr>
              <w:widowControl/>
              <w:jc w:val="right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3725ED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2.0352199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cycle time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3725ED" w:rsidRDefault="008B71B4" w:rsidP="008B71B4">
            <w:pPr>
              <w:widowControl/>
              <w:jc w:val="right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3725ED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0.504086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3725ED" w:rsidRDefault="008B71B4" w:rsidP="008B71B4">
            <w:pPr>
              <w:widowControl/>
              <w:jc w:val="right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3725ED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0.5095251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3725ED" w:rsidRDefault="008B71B4" w:rsidP="008B71B4">
            <w:pPr>
              <w:widowControl/>
              <w:jc w:val="right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3725ED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0.8290499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3725ED" w:rsidRDefault="008B71B4" w:rsidP="008B71B4">
            <w:pPr>
              <w:widowControl/>
              <w:jc w:val="right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3725ED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0.7895929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cycle hit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mem access time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cycle time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B71B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0.504086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B71B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0.5095251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B71B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0.8290499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B71B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0.7895929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miss penalty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avg. access cycle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2.3984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3.2074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2.03619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3.008867</w:t>
            </w:r>
          </w:p>
        </w:tc>
      </w:tr>
      <w:tr w:rsidR="008B71B4" w:rsidRPr="008B71B4" w:rsidTr="008B71B4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avg. access time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1.634251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1.688103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4" w:rsidRPr="008B71B4" w:rsidRDefault="008B71B4" w:rsidP="008B71B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71B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2.37578</w:t>
            </w:r>
          </w:p>
        </w:tc>
      </w:tr>
    </w:tbl>
    <w:p w:rsidR="008B71B4" w:rsidRPr="004A0B2F" w:rsidRDefault="008B71B4" w:rsidP="004A0B2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</w:p>
    <w:p w:rsidR="00E22DAF" w:rsidRDefault="00E22DA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E22DAF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2.9</w:t>
      </w:r>
    </w:p>
    <w:p w:rsidR="008B71B4" w:rsidRPr="0073135E" w:rsidRDefault="00AD4D5E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a.</w:t>
      </w:r>
      <w:r w:rsidR="009F48F3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 </w:t>
      </w:r>
      <w:r w:rsidRPr="0073135E">
        <w:rPr>
          <w:rFonts w:ascii="Times New Roman" w:eastAsia="新細明體" w:hAnsi="Times New Roman" w:cs="Times New Roman"/>
          <w:color w:val="000000"/>
          <w:kern w:val="0"/>
          <w:szCs w:val="24"/>
        </w:rPr>
        <w:t>(1-0.00329) ×(0.8×2+0.2×3)+ 0.00329×20=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2.258562 cycles=1.138509484332 ns</w:t>
      </w:r>
    </w:p>
    <w:p w:rsidR="00AD4D5E" w:rsidRPr="0073135E" w:rsidRDefault="00AD4D5E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b.</w:t>
      </w:r>
      <w:r w:rsidR="009F48F3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 </w:t>
      </w:r>
      <w:r w:rsidR="007D02AF" w:rsidRPr="0073135E">
        <w:rPr>
          <w:rFonts w:ascii="Times New Roman" w:eastAsia="新細明體" w:hAnsi="Times New Roman" w:cs="Times New Roman"/>
          <w:color w:val="000000"/>
          <w:kern w:val="0"/>
          <w:szCs w:val="24"/>
        </w:rPr>
        <w:t>0.8290499/0.504086=</w:t>
      </w:r>
      <w:r w:rsidR="007D02AF" w:rsidRPr="0073135E">
        <w:rPr>
          <w:rFonts w:ascii="Times New Roman" w:eastAsia="MyriadMM-400-600-" w:hAnsi="Times New Roman" w:cs="Times New Roman"/>
          <w:kern w:val="0"/>
          <w:szCs w:val="24"/>
        </w:rPr>
        <w:t>1.644659641 higher</w:t>
      </w:r>
    </w:p>
    <w:p w:rsidR="007D02AF" w:rsidRPr="0073135E" w:rsidRDefault="00AD4D5E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c.</w:t>
      </w:r>
      <w:r w:rsidR="009F48F3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 </w:t>
      </w:r>
      <w:r w:rsidR="007D02AF" w:rsidRPr="0073135E">
        <w:rPr>
          <w:rFonts w:ascii="Times New Roman" w:eastAsia="新細明體" w:hAnsi="Times New Roman" w:cs="Times New Roman"/>
          <w:color w:val="000000"/>
          <w:kern w:val="0"/>
          <w:szCs w:val="24"/>
        </w:rPr>
        <w:t>(1-0.00329) ×(0.8×2+0.2×15)+ 0.00329×20=</w:t>
      </w:r>
      <w:r w:rsidR="007D02AF" w:rsidRPr="0073135E">
        <w:rPr>
          <w:rFonts w:ascii="Times New Roman" w:eastAsia="MyriadMM-400-600-" w:hAnsi="Times New Roman" w:cs="Times New Roman"/>
          <w:kern w:val="0"/>
          <w:szCs w:val="24"/>
        </w:rPr>
        <w:t>4.650666 cycles=2.344335621276 ns</w:t>
      </w:r>
    </w:p>
    <w:p w:rsidR="007D02AF" w:rsidRDefault="00AD4D5E" w:rsidP="00E22DAF">
      <w:pPr>
        <w:autoSpaceDE w:val="0"/>
        <w:autoSpaceDN w:val="0"/>
        <w:adjustRightInd w:val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01786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d.</w:t>
      </w:r>
      <w:r w:rsidR="009F48F3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</w:tblGrid>
      <w:tr w:rsidR="00CE2EF9" w:rsidTr="00CE2EF9">
        <w:tc>
          <w:tcPr>
            <w:tcW w:w="1384" w:type="dxa"/>
          </w:tcPr>
          <w:p w:rsidR="00CE2EF9" w:rsidRDefault="00CE2EF9" w:rsidP="00E22DAF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Cycle time</w:t>
            </w:r>
          </w:p>
        </w:tc>
        <w:tc>
          <w:tcPr>
            <w:tcW w:w="1418" w:type="dxa"/>
          </w:tcPr>
          <w:p w:rsidR="00CE2EF9" w:rsidRDefault="00CE2EF9" w:rsidP="00E22DAF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Aggressive</w:t>
            </w:r>
          </w:p>
        </w:tc>
        <w:tc>
          <w:tcPr>
            <w:tcW w:w="1417" w:type="dxa"/>
          </w:tcPr>
          <w:p w:rsidR="00CE2EF9" w:rsidRDefault="00CE2EF9" w:rsidP="00E22DAF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Conservative</w:t>
            </w:r>
          </w:p>
        </w:tc>
      </w:tr>
      <w:tr w:rsidR="00CE2EF9" w:rsidTr="00CE2EF9">
        <w:tc>
          <w:tcPr>
            <w:tcW w:w="1384" w:type="dxa"/>
          </w:tcPr>
          <w:p w:rsidR="00CE2EF9" w:rsidRDefault="00CE2EF9" w:rsidP="00E22DAF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Normal</w:t>
            </w:r>
          </w:p>
        </w:tc>
        <w:tc>
          <w:tcPr>
            <w:tcW w:w="1418" w:type="dxa"/>
          </w:tcPr>
          <w:p w:rsidR="00CE2EF9" w:rsidRDefault="00CE2EF9" w:rsidP="00E22DAF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1.753767</w:t>
            </w:r>
          </w:p>
        </w:tc>
        <w:tc>
          <w:tcPr>
            <w:tcW w:w="1417" w:type="dxa"/>
          </w:tcPr>
          <w:p w:rsidR="00CE2EF9" w:rsidRDefault="00CE2EF9" w:rsidP="00E22DAF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1.918825</w:t>
            </w:r>
          </w:p>
        </w:tc>
      </w:tr>
      <w:tr w:rsidR="00CE2EF9" w:rsidTr="00CE2EF9">
        <w:tc>
          <w:tcPr>
            <w:tcW w:w="1384" w:type="dxa"/>
          </w:tcPr>
          <w:p w:rsidR="00CE2EF9" w:rsidRDefault="00CE2EF9" w:rsidP="00E22DAF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Serial</w:t>
            </w:r>
          </w:p>
        </w:tc>
        <w:tc>
          <w:tcPr>
            <w:tcW w:w="1418" w:type="dxa"/>
          </w:tcPr>
          <w:p w:rsidR="00CE2EF9" w:rsidRDefault="00CE2EF9" w:rsidP="00E22DAF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2.409613</w:t>
            </w:r>
          </w:p>
        </w:tc>
        <w:tc>
          <w:tcPr>
            <w:tcW w:w="1417" w:type="dxa"/>
          </w:tcPr>
          <w:p w:rsidR="00CE2EF9" w:rsidRDefault="00CE2EF9" w:rsidP="00E22DAF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2.48130</w:t>
            </w:r>
          </w:p>
        </w:tc>
      </w:tr>
    </w:tbl>
    <w:p w:rsidR="00CE2EF9" w:rsidRDefault="008852E4" w:rsidP="00E22DAF">
      <w:pPr>
        <w:autoSpaceDE w:val="0"/>
        <w:autoSpaceDN w:val="0"/>
        <w:adjustRightInd w:val="0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2.409613/1.753767 = 1.373964 slower (or 2.48130/1.918825 = 1.293135 slower)</w:t>
      </w:r>
    </w:p>
    <w:p w:rsidR="00CE2EF9" w:rsidRPr="00AD4D5E" w:rsidRDefault="00CE2EF9" w:rsidP="00E22DAF">
      <w:pPr>
        <w:autoSpaceDE w:val="0"/>
        <w:autoSpaceDN w:val="0"/>
        <w:adjustRightInd w:val="0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E22DAF" w:rsidRDefault="00E22DA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E22DAF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2.11</w:t>
      </w:r>
    </w:p>
    <w:p w:rsidR="005F41D3" w:rsidRPr="0073135E" w:rsidRDefault="005F41D3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5F41D3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a.</w:t>
      </w:r>
      <w:r w:rsidR="009F48F3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 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critical word first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：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120 cycles</w:t>
      </w:r>
    </w:p>
    <w:p w:rsidR="005F41D3" w:rsidRPr="0073135E" w:rsidRDefault="005F41D3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kern w:val="0"/>
          <w:szCs w:val="24"/>
        </w:rPr>
        <w:t>without critical word first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：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120+(3×16) =168 cycles</w:t>
      </w:r>
    </w:p>
    <w:p w:rsidR="00D01786" w:rsidRPr="00D01786" w:rsidRDefault="005F41D3" w:rsidP="00D01786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color w:val="FF0000"/>
          <w:kern w:val="0"/>
          <w:sz w:val="28"/>
          <w:szCs w:val="28"/>
        </w:rPr>
      </w:pPr>
      <w:r w:rsidRPr="00D01786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b.</w:t>
      </w:r>
      <w:r w:rsidR="009F48F3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 </w:t>
      </w:r>
      <w:r w:rsidR="00D01786" w:rsidRPr="00D01786">
        <w:rPr>
          <w:rFonts w:ascii="Times-Roman" w:eastAsia="Times-Roman" w:cs="Times-Roman"/>
          <w:b/>
          <w:kern w:val="0"/>
          <w:sz w:val="20"/>
          <w:szCs w:val="20"/>
        </w:rPr>
        <w:t>It depends on the contribution to Average Memory Access Time (AMAT) of</w:t>
      </w:r>
      <w:r w:rsidR="009F48F3">
        <w:rPr>
          <w:rFonts w:ascii="Times-Roman" w:eastAsia="Times-Roman" w:cs="Times-Roman"/>
          <w:b/>
          <w:kern w:val="0"/>
          <w:sz w:val="20"/>
          <w:szCs w:val="20"/>
        </w:rPr>
        <w:t xml:space="preserve"> </w:t>
      </w:r>
      <w:r w:rsidR="00D01786" w:rsidRPr="00D01786">
        <w:rPr>
          <w:rFonts w:ascii="Times-Roman" w:eastAsia="Times-Roman" w:cs="Times-Roman"/>
          <w:b/>
          <w:kern w:val="0"/>
          <w:sz w:val="20"/>
          <w:szCs w:val="20"/>
        </w:rPr>
        <w:t>the level-1 and level-2 cache misses and the percent reduction in miss service</w:t>
      </w:r>
      <w:r w:rsidR="009F48F3">
        <w:rPr>
          <w:rFonts w:ascii="Times-Roman" w:eastAsia="Times-Roman" w:cs="Times-Roman"/>
          <w:b/>
          <w:kern w:val="0"/>
          <w:sz w:val="20"/>
          <w:szCs w:val="20"/>
        </w:rPr>
        <w:t xml:space="preserve"> </w:t>
      </w:r>
      <w:r w:rsidR="00D01786" w:rsidRPr="00D01786">
        <w:rPr>
          <w:rFonts w:ascii="Times-Roman" w:eastAsia="Times-Roman" w:cs="Times-Roman"/>
          <w:b/>
          <w:kern w:val="0"/>
          <w:sz w:val="20"/>
          <w:szCs w:val="20"/>
        </w:rPr>
        <w:t>times provided by critical word first and early restart. If the percentage reduction</w:t>
      </w:r>
      <w:r w:rsidR="009F48F3">
        <w:rPr>
          <w:rFonts w:ascii="Times-Roman" w:eastAsia="Times-Roman" w:cs="Times-Roman"/>
          <w:b/>
          <w:kern w:val="0"/>
          <w:sz w:val="20"/>
          <w:szCs w:val="20"/>
        </w:rPr>
        <w:t xml:space="preserve"> </w:t>
      </w:r>
      <w:r w:rsidR="00D01786" w:rsidRPr="00D01786">
        <w:rPr>
          <w:rFonts w:ascii="Times-Roman" w:eastAsia="Times-Roman" w:cs="Times-Roman"/>
          <w:b/>
          <w:kern w:val="0"/>
          <w:sz w:val="20"/>
          <w:szCs w:val="20"/>
        </w:rPr>
        <w:t>in miss service times provided by critical word first and early restart is</w:t>
      </w:r>
      <w:r w:rsidR="009F48F3">
        <w:rPr>
          <w:rFonts w:ascii="Times-Roman" w:eastAsia="Times-Roman" w:cs="Times-Roman"/>
          <w:b/>
          <w:kern w:val="0"/>
          <w:sz w:val="20"/>
          <w:szCs w:val="20"/>
        </w:rPr>
        <w:t xml:space="preserve"> </w:t>
      </w:r>
      <w:r w:rsidR="00D01786" w:rsidRPr="00D01786">
        <w:rPr>
          <w:rFonts w:ascii="Times-Roman" w:eastAsia="Times-Roman" w:cs="Times-Roman"/>
          <w:b/>
          <w:kern w:val="0"/>
          <w:sz w:val="20"/>
          <w:szCs w:val="20"/>
        </w:rPr>
        <w:t xml:space="preserve">roughly the same </w:t>
      </w:r>
      <w:r w:rsidR="00D01786" w:rsidRPr="00D01786">
        <w:rPr>
          <w:rFonts w:ascii="Times-Roman" w:eastAsia="Times-Roman" w:cs="Times-Roman"/>
          <w:b/>
          <w:kern w:val="0"/>
          <w:sz w:val="20"/>
          <w:szCs w:val="20"/>
        </w:rPr>
        <w:lastRenderedPageBreak/>
        <w:t>for both level-1 and level-2 miss service, then if level-1</w:t>
      </w:r>
      <w:r w:rsidR="009F48F3">
        <w:rPr>
          <w:rFonts w:ascii="Times-Roman" w:eastAsia="Times-Roman" w:cs="Times-Roman"/>
          <w:b/>
          <w:kern w:val="0"/>
          <w:sz w:val="20"/>
          <w:szCs w:val="20"/>
        </w:rPr>
        <w:t xml:space="preserve"> </w:t>
      </w:r>
      <w:r w:rsidR="00D01786" w:rsidRPr="00D01786">
        <w:rPr>
          <w:rFonts w:ascii="Times-Roman" w:eastAsia="Times-Roman" w:cs="Times-Roman"/>
          <w:b/>
          <w:kern w:val="0"/>
          <w:sz w:val="20"/>
          <w:szCs w:val="20"/>
        </w:rPr>
        <w:t>misses contribute more to AMAT, critical word first would likely be more</w:t>
      </w:r>
      <w:r w:rsidR="009F48F3">
        <w:rPr>
          <w:rFonts w:ascii="Times-Roman" w:eastAsia="Times-Roman" w:cs="Times-Roman"/>
          <w:b/>
          <w:kern w:val="0"/>
          <w:sz w:val="20"/>
          <w:szCs w:val="20"/>
        </w:rPr>
        <w:t xml:space="preserve"> </w:t>
      </w:r>
      <w:r w:rsidR="00D01786" w:rsidRPr="00D01786">
        <w:rPr>
          <w:rFonts w:ascii="Times-Roman" w:eastAsia="Times-Roman" w:cs="Times-Roman"/>
          <w:b/>
          <w:kern w:val="0"/>
          <w:sz w:val="20"/>
          <w:szCs w:val="20"/>
        </w:rPr>
        <w:t>important for level-1 misses.</w:t>
      </w:r>
    </w:p>
    <w:p w:rsidR="008446FA" w:rsidRDefault="008446FA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</w:p>
    <w:p w:rsidR="00E22DAF" w:rsidRDefault="00E22DAF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E22DAF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2.12</w:t>
      </w:r>
    </w:p>
    <w:p w:rsidR="00BF5557" w:rsidRPr="009F48F3" w:rsidRDefault="00BF5557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8"/>
        </w:rPr>
      </w:pPr>
      <w:r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a.</w:t>
      </w:r>
      <w:r w:rsidR="006E40A5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 </w:t>
      </w:r>
      <w:r w:rsidRPr="009F48F3">
        <w:rPr>
          <w:rFonts w:ascii="Times New Roman" w:eastAsia="MyriadMM-400-600-" w:hAnsi="Times New Roman" w:cs="Times New Roman" w:hint="eastAsia"/>
          <w:kern w:val="0"/>
          <w:szCs w:val="28"/>
        </w:rPr>
        <w:t>16Byte, same as write bandwidth</w:t>
      </w:r>
    </w:p>
    <w:p w:rsidR="00BF5557" w:rsidRPr="0073135E" w:rsidRDefault="00BF5557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8446FA">
        <w:rPr>
          <w:rFonts w:ascii="Times New Roman" w:eastAsia="MyriadMM-400-600-" w:hAnsi="Times New Roman" w:cs="Times New Roman" w:hint="eastAsia"/>
          <w:b/>
          <w:kern w:val="0"/>
          <w:sz w:val="28"/>
          <w:szCs w:val="28"/>
        </w:rPr>
        <w:t>b.</w:t>
      </w:r>
      <w:r w:rsidR="006E40A5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 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merging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：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16Byte will fill in 2 cycle &amp; 4 cycle to write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sym w:font="Wingdings" w:char="F0E0"/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16Byte/4cycle</w:t>
      </w:r>
    </w:p>
    <w:p w:rsidR="00BF5557" w:rsidRPr="0073135E" w:rsidRDefault="00BF5557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73135E">
        <w:rPr>
          <w:rFonts w:ascii="Times New Roman" w:eastAsia="MyriadMM-400-600-" w:hAnsi="Times New Roman" w:cs="Times New Roman"/>
          <w:kern w:val="0"/>
          <w:szCs w:val="24"/>
        </w:rPr>
        <w:t>nin-merging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：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8Byte per 4 cycle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sym w:font="Wingdings" w:char="F0E0"/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8Byte/4cycle</w:t>
      </w:r>
      <w:r w:rsidR="006E40A5">
        <w:rPr>
          <w:rFonts w:ascii="Times New Roman" w:eastAsia="MyriadMM-400-600-" w:hAnsi="Times New Roman" w:cs="Times New Roman"/>
          <w:kern w:val="0"/>
          <w:szCs w:val="24"/>
        </w:rPr>
        <w:t xml:space="preserve"> </w:t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sym w:font="Wingdings" w:char="F0E0"/>
      </w:r>
      <w:r w:rsidRPr="0073135E">
        <w:rPr>
          <w:rFonts w:ascii="Times New Roman" w:eastAsia="MyriadMM-400-600-" w:hAnsi="Times New Roman" w:cs="Times New Roman"/>
          <w:kern w:val="0"/>
          <w:szCs w:val="24"/>
        </w:rPr>
        <w:t>2 times speed up</w:t>
      </w:r>
    </w:p>
    <w:p w:rsidR="00BF5557" w:rsidRDefault="00BF5557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8446FA">
        <w:rPr>
          <w:rFonts w:ascii="Times New Roman" w:eastAsia="MyriadMM-400-600-" w:hAnsi="Times New Roman" w:cs="Times New Roman" w:hint="eastAsia"/>
          <w:b/>
          <w:color w:val="FF0000"/>
          <w:kern w:val="0"/>
          <w:sz w:val="28"/>
          <w:szCs w:val="28"/>
        </w:rPr>
        <w:t>c.</w:t>
      </w:r>
    </w:p>
    <w:p w:rsidR="00BF5557" w:rsidRPr="0073135E" w:rsidRDefault="008446FA" w:rsidP="0073135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8"/>
        </w:rPr>
      </w:pPr>
      <w:r w:rsidRPr="0073135E">
        <w:rPr>
          <w:rFonts w:ascii="Times New Roman" w:eastAsia="MyriadMM-400-600-" w:hAnsi="Times New Roman" w:cs="Times New Roman"/>
          <w:kern w:val="0"/>
          <w:szCs w:val="28"/>
        </w:rPr>
        <w:t>blocking</w:t>
      </w:r>
      <w:r w:rsidRPr="0073135E">
        <w:rPr>
          <w:rFonts w:ascii="Times New Roman" w:eastAsia="MyriadMM-400-600-" w:hAnsi="Times New Roman" w:cs="Times New Roman"/>
          <w:kern w:val="0"/>
          <w:szCs w:val="28"/>
        </w:rPr>
        <w:t>：</w:t>
      </w:r>
      <w:r w:rsidRPr="0073135E">
        <w:rPr>
          <w:rFonts w:ascii="Times New Roman" w:eastAsia="MyriadMM-400-600-" w:hAnsi="Times New Roman" w:cs="Times New Roman"/>
          <w:kern w:val="0"/>
          <w:szCs w:val="28"/>
        </w:rPr>
        <w:t>when miss, those misses are frozen in the write buffer until write finished.</w:t>
      </w:r>
    </w:p>
    <w:p w:rsidR="008446FA" w:rsidRPr="0073135E" w:rsidRDefault="008446FA" w:rsidP="00E22DA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8"/>
        </w:rPr>
      </w:pPr>
      <w:r w:rsidRPr="0073135E">
        <w:rPr>
          <w:rFonts w:ascii="Times New Roman" w:eastAsia="MyriadMM-400-600-" w:hAnsi="Times New Roman" w:cs="Times New Roman"/>
          <w:kern w:val="0"/>
          <w:szCs w:val="28"/>
        </w:rPr>
        <w:t>non-blocking</w:t>
      </w:r>
      <w:r w:rsidRPr="0073135E">
        <w:rPr>
          <w:rFonts w:ascii="Times New Roman" w:eastAsia="MyriadMM-400-600-" w:hAnsi="Times New Roman" w:cs="Times New Roman"/>
          <w:kern w:val="0"/>
          <w:szCs w:val="28"/>
        </w:rPr>
        <w:t>：</w:t>
      </w:r>
      <w:r w:rsidRPr="0073135E">
        <w:rPr>
          <w:rFonts w:ascii="Times New Roman" w:eastAsia="MyriadMM-400-600-" w:hAnsi="Times New Roman" w:cs="Times New Roman"/>
          <w:kern w:val="0"/>
          <w:szCs w:val="28"/>
        </w:rPr>
        <w:t>we will need more entries in write buffers for it can be process in write buffer.</w:t>
      </w:r>
    </w:p>
    <w:sectPr w:rsidR="008446FA" w:rsidRPr="0073135E" w:rsidSect="006E40A5">
      <w:pgSz w:w="11906" w:h="16838"/>
      <w:pgMar w:top="709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F9" w:rsidRDefault="00D57CF9" w:rsidP="005060EC">
      <w:r>
        <w:separator/>
      </w:r>
    </w:p>
  </w:endnote>
  <w:endnote w:type="continuationSeparator" w:id="0">
    <w:p w:rsidR="00D57CF9" w:rsidRDefault="00D57CF9" w:rsidP="0050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MM-565-600-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MM-400-600-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F9" w:rsidRDefault="00D57CF9" w:rsidP="005060EC">
      <w:r>
        <w:separator/>
      </w:r>
    </w:p>
  </w:footnote>
  <w:footnote w:type="continuationSeparator" w:id="0">
    <w:p w:rsidR="00D57CF9" w:rsidRDefault="00D57CF9" w:rsidP="0050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6E4"/>
    <w:multiLevelType w:val="hybridMultilevel"/>
    <w:tmpl w:val="068A5724"/>
    <w:lvl w:ilvl="0" w:tplc="C70E09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5732900"/>
    <w:multiLevelType w:val="hybridMultilevel"/>
    <w:tmpl w:val="5666167E"/>
    <w:lvl w:ilvl="0" w:tplc="95D21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5746CB"/>
    <w:multiLevelType w:val="hybridMultilevel"/>
    <w:tmpl w:val="FF2E42EC"/>
    <w:lvl w:ilvl="0" w:tplc="5B7E4C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4"/>
    <w:rsid w:val="00017E9F"/>
    <w:rsid w:val="000A6349"/>
    <w:rsid w:val="000C53B4"/>
    <w:rsid w:val="001357D8"/>
    <w:rsid w:val="0019010C"/>
    <w:rsid w:val="00246F09"/>
    <w:rsid w:val="002A3D59"/>
    <w:rsid w:val="002F551E"/>
    <w:rsid w:val="00355025"/>
    <w:rsid w:val="00357253"/>
    <w:rsid w:val="003725ED"/>
    <w:rsid w:val="003A48EF"/>
    <w:rsid w:val="003A691D"/>
    <w:rsid w:val="004369BA"/>
    <w:rsid w:val="004A0B2F"/>
    <w:rsid w:val="004C632D"/>
    <w:rsid w:val="005060EC"/>
    <w:rsid w:val="005E57B9"/>
    <w:rsid w:val="005F41D3"/>
    <w:rsid w:val="00604FA4"/>
    <w:rsid w:val="00632B9E"/>
    <w:rsid w:val="006457AA"/>
    <w:rsid w:val="00647987"/>
    <w:rsid w:val="006D5A58"/>
    <w:rsid w:val="006E40A5"/>
    <w:rsid w:val="0073135E"/>
    <w:rsid w:val="00766A18"/>
    <w:rsid w:val="007917FD"/>
    <w:rsid w:val="007A080E"/>
    <w:rsid w:val="007D02AF"/>
    <w:rsid w:val="0080233E"/>
    <w:rsid w:val="00804850"/>
    <w:rsid w:val="008446FA"/>
    <w:rsid w:val="008849D9"/>
    <w:rsid w:val="008852E4"/>
    <w:rsid w:val="008A2576"/>
    <w:rsid w:val="008B71B4"/>
    <w:rsid w:val="008D7481"/>
    <w:rsid w:val="009D5F71"/>
    <w:rsid w:val="009F48F3"/>
    <w:rsid w:val="00A056E4"/>
    <w:rsid w:val="00A24171"/>
    <w:rsid w:val="00A422EC"/>
    <w:rsid w:val="00A53BB6"/>
    <w:rsid w:val="00AD4D5E"/>
    <w:rsid w:val="00AE0271"/>
    <w:rsid w:val="00B05EF1"/>
    <w:rsid w:val="00B84D9F"/>
    <w:rsid w:val="00B9692D"/>
    <w:rsid w:val="00BF5557"/>
    <w:rsid w:val="00CE2EF9"/>
    <w:rsid w:val="00D01786"/>
    <w:rsid w:val="00D13C89"/>
    <w:rsid w:val="00D57CF9"/>
    <w:rsid w:val="00DD7E89"/>
    <w:rsid w:val="00E22DAF"/>
    <w:rsid w:val="00E52F36"/>
    <w:rsid w:val="00EB6F16"/>
    <w:rsid w:val="00F54964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6E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5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56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6F1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06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60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6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60EC"/>
    <w:rPr>
      <w:sz w:val="20"/>
      <w:szCs w:val="20"/>
    </w:rPr>
  </w:style>
  <w:style w:type="table" w:styleId="ab">
    <w:name w:val="Table Grid"/>
    <w:basedOn w:val="a1"/>
    <w:uiPriority w:val="59"/>
    <w:rsid w:val="00CE2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6E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5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56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6F1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06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60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6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60EC"/>
    <w:rPr>
      <w:sz w:val="20"/>
      <w:szCs w:val="20"/>
    </w:rPr>
  </w:style>
  <w:style w:type="table" w:styleId="ab">
    <w:name w:val="Table Grid"/>
    <w:basedOn w:val="a1"/>
    <w:uiPriority w:val="59"/>
    <w:rsid w:val="00CE2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6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HSUFIT</dc:creator>
  <cp:lastModifiedBy>kcchang</cp:lastModifiedBy>
  <cp:revision>19</cp:revision>
  <cp:lastPrinted>2014-04-09T15:41:00Z</cp:lastPrinted>
  <dcterms:created xsi:type="dcterms:W3CDTF">2013-05-02T05:10:00Z</dcterms:created>
  <dcterms:modified xsi:type="dcterms:W3CDTF">2014-04-10T08:08:00Z</dcterms:modified>
</cp:coreProperties>
</file>